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BBB9C" w14:textId="22B2A6A0" w:rsidR="00EE567F" w:rsidRPr="00BA16FD" w:rsidRDefault="00EE567F" w:rsidP="00EE567F">
      <w:pPr>
        <w:widowControl w:val="0"/>
        <w:spacing w:after="0"/>
        <w:jc w:val="center"/>
        <w:rPr>
          <w:rFonts w:ascii="Times New Roman" w:hAnsi="Times New Roman" w:cs="Times New Roman"/>
          <w:sz w:val="24"/>
          <w:szCs w:val="24"/>
        </w:rPr>
      </w:pPr>
    </w:p>
    <w:p w14:paraId="6BE92889" w14:textId="77777777" w:rsidR="00EE567F" w:rsidRPr="00BA16FD" w:rsidRDefault="00EE567F" w:rsidP="00EE567F">
      <w:pPr>
        <w:spacing w:after="5" w:line="266" w:lineRule="auto"/>
        <w:ind w:left="4859" w:right="-20" w:hanging="10"/>
        <w:jc w:val="right"/>
        <w:rPr>
          <w:rFonts w:ascii="Times New Roman" w:hAnsi="Times New Roman" w:cs="Times New Roman"/>
          <w:sz w:val="24"/>
        </w:rPr>
      </w:pPr>
    </w:p>
    <w:p w14:paraId="6AC4F9F1" w14:textId="77777777" w:rsidR="00EE567F" w:rsidRPr="00BA16FD" w:rsidRDefault="00EE567F" w:rsidP="00EE567F">
      <w:pPr>
        <w:spacing w:after="5" w:line="266" w:lineRule="auto"/>
        <w:ind w:left="4859" w:right="-20" w:hanging="10"/>
        <w:jc w:val="right"/>
      </w:pPr>
      <w:r w:rsidRPr="00BA16FD">
        <w:rPr>
          <w:rFonts w:ascii="Times New Roman" w:hAnsi="Times New Roman" w:cs="Times New Roman"/>
          <w:sz w:val="24"/>
        </w:rPr>
        <w:t xml:space="preserve">Приложение </w:t>
      </w:r>
    </w:p>
    <w:p w14:paraId="21B57B3A" w14:textId="77777777" w:rsidR="00EE567F" w:rsidRPr="00BA16FD" w:rsidRDefault="00EE567F" w:rsidP="00EE567F">
      <w:pPr>
        <w:spacing w:after="5" w:line="266" w:lineRule="auto"/>
        <w:ind w:left="10" w:right="-20" w:hanging="10"/>
        <w:jc w:val="right"/>
      </w:pPr>
      <w:r w:rsidRPr="00BA16FD">
        <w:rPr>
          <w:rFonts w:ascii="Times New Roman" w:hAnsi="Times New Roman" w:cs="Times New Roman"/>
          <w:sz w:val="24"/>
        </w:rPr>
        <w:t xml:space="preserve">             к рабочей программе дисциплины </w:t>
      </w:r>
    </w:p>
    <w:p w14:paraId="4A453078" w14:textId="77777777" w:rsidR="00EE567F" w:rsidRPr="00BA16FD" w:rsidRDefault="00EE567F" w:rsidP="00EE567F">
      <w:pPr>
        <w:spacing w:after="268"/>
        <w:ind w:right="-20"/>
        <w:rPr>
          <w:rFonts w:ascii="Times New Roman" w:hAnsi="Times New Roman" w:cs="Times New Roman"/>
          <w:sz w:val="24"/>
        </w:rPr>
      </w:pPr>
    </w:p>
    <w:p w14:paraId="5B61419C" w14:textId="77777777" w:rsidR="00EE567F" w:rsidRPr="00BA16FD" w:rsidRDefault="00EE567F" w:rsidP="00EE567F">
      <w:pPr>
        <w:spacing w:after="268"/>
        <w:ind w:right="-20"/>
        <w:rPr>
          <w:rFonts w:ascii="Times New Roman" w:hAnsi="Times New Roman" w:cs="Times New Roman"/>
          <w:sz w:val="24"/>
        </w:rPr>
      </w:pPr>
    </w:p>
    <w:p w14:paraId="3D1EEB98" w14:textId="77777777" w:rsidR="00EE567F" w:rsidRPr="00BA16FD" w:rsidRDefault="00EE567F" w:rsidP="00EE567F">
      <w:pPr>
        <w:spacing w:after="268"/>
        <w:ind w:right="-20"/>
      </w:pPr>
    </w:p>
    <w:p w14:paraId="6640EB9A" w14:textId="77777777" w:rsidR="00EE567F" w:rsidRPr="00BA16FD" w:rsidRDefault="00EE567F" w:rsidP="00EE567F">
      <w:pPr>
        <w:spacing w:after="268"/>
        <w:ind w:right="-20"/>
      </w:pPr>
    </w:p>
    <w:p w14:paraId="639B546D" w14:textId="77777777" w:rsidR="00CF1A5A" w:rsidRPr="00BA16FD" w:rsidRDefault="00AA4D86" w:rsidP="00CF1A5A">
      <w:pPr>
        <w:jc w:val="center"/>
        <w:rPr>
          <w:b/>
          <w:sz w:val="28"/>
          <w:szCs w:val="28"/>
        </w:rPr>
      </w:pPr>
      <w:r w:rsidRPr="00BA16FD">
        <w:rPr>
          <w:rFonts w:ascii="Times New Roman" w:hAnsi="Times New Roman" w:cs="Times New Roman"/>
          <w:b/>
          <w:sz w:val="28"/>
          <w:szCs w:val="28"/>
        </w:rPr>
        <w:t xml:space="preserve">ОЦЕНОЧНЫЕ МАТЕРИАЛЫ </w:t>
      </w:r>
      <w:r w:rsidR="00CF1A5A" w:rsidRPr="00BA16FD">
        <w:rPr>
          <w:rFonts w:ascii="Times New Roman" w:hAnsi="Times New Roman" w:cs="Times New Roman"/>
          <w:b/>
          <w:sz w:val="28"/>
          <w:szCs w:val="28"/>
        </w:rPr>
        <w:t>ДЛЯ ПРОМЕЖУТОЧНОЙ АТТЕСТАЦИИ</w:t>
      </w:r>
    </w:p>
    <w:p w14:paraId="5902BF80" w14:textId="77777777" w:rsidR="00CF1A5A" w:rsidRPr="00BA16FD" w:rsidRDefault="00CF1A5A" w:rsidP="00CF1A5A">
      <w:pPr>
        <w:jc w:val="center"/>
        <w:rPr>
          <w:rFonts w:ascii="Times New Roman" w:hAnsi="Times New Roman" w:cs="Times New Roman"/>
          <w:b/>
          <w:i/>
          <w:sz w:val="28"/>
          <w:szCs w:val="28"/>
        </w:rPr>
      </w:pPr>
      <w:r w:rsidRPr="00BA16FD">
        <w:rPr>
          <w:rFonts w:ascii="Times New Roman" w:hAnsi="Times New Roman" w:cs="Times New Roman"/>
          <w:b/>
          <w:sz w:val="28"/>
          <w:szCs w:val="28"/>
        </w:rPr>
        <w:t xml:space="preserve">ПО ДИСЦИПЛИНЕ (МОДУЛЮ) </w:t>
      </w:r>
    </w:p>
    <w:p w14:paraId="59796C89" w14:textId="77777777" w:rsidR="00CF1A5A" w:rsidRPr="00BA16FD" w:rsidRDefault="00CF1A5A" w:rsidP="00CF1A5A">
      <w:pPr>
        <w:jc w:val="center"/>
        <w:rPr>
          <w:rFonts w:ascii="Times New Roman" w:hAnsi="Times New Roman" w:cs="Times New Roman"/>
          <w:b/>
          <w:sz w:val="28"/>
          <w:szCs w:val="28"/>
        </w:rPr>
      </w:pPr>
    </w:p>
    <w:p w14:paraId="2245B836" w14:textId="77777777" w:rsidR="009A1708" w:rsidRPr="00BA16FD" w:rsidRDefault="009A5140" w:rsidP="009A1708">
      <w:pPr>
        <w:pBdr>
          <w:bottom w:val="single" w:sz="4" w:space="1" w:color="auto"/>
        </w:pBdr>
        <w:spacing w:after="0"/>
        <w:jc w:val="center"/>
        <w:rPr>
          <w:rFonts w:ascii="Times New Roman" w:hAnsi="Times New Roman" w:cs="Times New Roman"/>
          <w:b/>
          <w:sz w:val="28"/>
          <w:szCs w:val="20"/>
        </w:rPr>
      </w:pPr>
      <w:r w:rsidRPr="00BA16FD">
        <w:rPr>
          <w:rFonts w:ascii="Times New Roman" w:hAnsi="Times New Roman" w:cs="Times New Roman"/>
          <w:b/>
          <w:sz w:val="28"/>
          <w:szCs w:val="20"/>
        </w:rPr>
        <w:t>Диспетчерская централизация</w:t>
      </w:r>
    </w:p>
    <w:p w14:paraId="67B8AD6E" w14:textId="77777777" w:rsidR="00CF1A5A" w:rsidRPr="00BA16FD" w:rsidRDefault="00CF1A5A" w:rsidP="00CF1A5A">
      <w:pPr>
        <w:jc w:val="center"/>
        <w:rPr>
          <w:rFonts w:ascii="Times New Roman" w:hAnsi="Times New Roman" w:cs="Times New Roman"/>
          <w:i/>
          <w:iCs/>
          <w:sz w:val="20"/>
          <w:szCs w:val="20"/>
        </w:rPr>
      </w:pPr>
      <w:r w:rsidRPr="00BA16FD">
        <w:rPr>
          <w:rFonts w:ascii="Times New Roman" w:hAnsi="Times New Roman" w:cs="Times New Roman"/>
          <w:i/>
          <w:iCs/>
          <w:sz w:val="20"/>
          <w:szCs w:val="20"/>
        </w:rPr>
        <w:t>(наименование дисциплины(модуля)</w:t>
      </w:r>
    </w:p>
    <w:p w14:paraId="32E24F8B" w14:textId="77777777" w:rsidR="00CF1A5A" w:rsidRPr="00BA16FD" w:rsidRDefault="00CF1A5A" w:rsidP="00CF1A5A">
      <w:pPr>
        <w:jc w:val="center"/>
        <w:rPr>
          <w:rFonts w:ascii="Times New Roman" w:hAnsi="Times New Roman" w:cs="Times New Roman"/>
          <w:szCs w:val="24"/>
        </w:rPr>
      </w:pPr>
    </w:p>
    <w:p w14:paraId="2F1267A1" w14:textId="77777777" w:rsidR="00CF1A5A" w:rsidRPr="00BA16FD" w:rsidRDefault="00CF1A5A" w:rsidP="00CF1A5A">
      <w:pPr>
        <w:jc w:val="center"/>
        <w:rPr>
          <w:rFonts w:ascii="Times New Roman" w:hAnsi="Times New Roman" w:cs="Times New Roman"/>
          <w:sz w:val="24"/>
          <w:szCs w:val="24"/>
        </w:rPr>
      </w:pPr>
      <w:r w:rsidRPr="00BA16FD">
        <w:rPr>
          <w:rFonts w:ascii="Times New Roman" w:hAnsi="Times New Roman" w:cs="Times New Roman"/>
          <w:sz w:val="24"/>
          <w:szCs w:val="24"/>
        </w:rPr>
        <w:t>Направление подготовки / специальность</w:t>
      </w:r>
    </w:p>
    <w:p w14:paraId="701E670C" w14:textId="77777777" w:rsidR="00CF1A5A" w:rsidRPr="00BA16FD" w:rsidRDefault="009A1708" w:rsidP="009A1708">
      <w:pPr>
        <w:pBdr>
          <w:bottom w:val="single" w:sz="4" w:space="1" w:color="auto"/>
        </w:pBdr>
        <w:spacing w:after="0"/>
        <w:jc w:val="center"/>
        <w:rPr>
          <w:rFonts w:ascii="Times New Roman" w:hAnsi="Times New Roman" w:cs="Times New Roman"/>
          <w:b/>
          <w:sz w:val="28"/>
          <w:szCs w:val="24"/>
        </w:rPr>
      </w:pPr>
      <w:r w:rsidRPr="00BA16FD">
        <w:rPr>
          <w:rFonts w:ascii="Times New Roman" w:hAnsi="Times New Roman" w:cs="Times New Roman"/>
          <w:b/>
          <w:sz w:val="28"/>
          <w:szCs w:val="24"/>
        </w:rPr>
        <w:t>23.05.05 Системы обеспечения движения поездов</w:t>
      </w:r>
    </w:p>
    <w:p w14:paraId="59643636" w14:textId="77777777" w:rsidR="00CF1A5A" w:rsidRPr="00BA16FD" w:rsidRDefault="00CF1A5A" w:rsidP="00CF1A5A">
      <w:pPr>
        <w:jc w:val="center"/>
        <w:rPr>
          <w:rFonts w:ascii="Times New Roman" w:hAnsi="Times New Roman" w:cs="Times New Roman"/>
          <w:i/>
          <w:iCs/>
          <w:sz w:val="18"/>
          <w:szCs w:val="28"/>
        </w:rPr>
      </w:pPr>
      <w:r w:rsidRPr="00BA16FD">
        <w:rPr>
          <w:rFonts w:ascii="Times New Roman" w:hAnsi="Times New Roman" w:cs="Times New Roman"/>
          <w:i/>
          <w:iCs/>
          <w:sz w:val="20"/>
          <w:szCs w:val="28"/>
        </w:rPr>
        <w:t>(код и наименование)</w:t>
      </w:r>
    </w:p>
    <w:p w14:paraId="7480A362" w14:textId="77777777" w:rsidR="00CF1A5A" w:rsidRPr="00BA16FD" w:rsidRDefault="00CF1A5A" w:rsidP="00CF1A5A">
      <w:pPr>
        <w:jc w:val="center"/>
        <w:rPr>
          <w:rFonts w:ascii="Times New Roman" w:hAnsi="Times New Roman" w:cs="Times New Roman"/>
          <w:iCs/>
          <w:sz w:val="24"/>
        </w:rPr>
      </w:pPr>
      <w:r w:rsidRPr="00BA16FD">
        <w:rPr>
          <w:rFonts w:ascii="Times New Roman" w:hAnsi="Times New Roman" w:cs="Times New Roman"/>
          <w:iCs/>
          <w:sz w:val="24"/>
        </w:rPr>
        <w:t>Направленность (профиль)/специализация</w:t>
      </w:r>
    </w:p>
    <w:p w14:paraId="0608EAC7" w14:textId="77777777" w:rsidR="009A1708" w:rsidRPr="00BA16FD" w:rsidRDefault="00FD6275" w:rsidP="009A1708">
      <w:pPr>
        <w:pBdr>
          <w:bottom w:val="single" w:sz="4" w:space="1" w:color="auto"/>
        </w:pBdr>
        <w:spacing w:after="0"/>
        <w:jc w:val="center"/>
        <w:rPr>
          <w:rFonts w:ascii="Times New Roman" w:hAnsi="Times New Roman" w:cs="Times New Roman"/>
          <w:b/>
          <w:iCs/>
          <w:sz w:val="28"/>
          <w:szCs w:val="24"/>
        </w:rPr>
      </w:pPr>
      <w:r w:rsidRPr="00BA16FD">
        <w:rPr>
          <w:rFonts w:ascii="Times New Roman" w:hAnsi="Times New Roman" w:cs="Times New Roman"/>
          <w:b/>
          <w:iCs/>
          <w:sz w:val="28"/>
          <w:szCs w:val="24"/>
        </w:rPr>
        <w:t>Автоматика и телемеханика на железнодорожном транспорте</w:t>
      </w:r>
    </w:p>
    <w:p w14:paraId="1F2397A8" w14:textId="77777777" w:rsidR="00CF1A5A" w:rsidRPr="00BA16FD" w:rsidRDefault="00CF1A5A" w:rsidP="00CF1A5A">
      <w:pPr>
        <w:jc w:val="center"/>
        <w:rPr>
          <w:rFonts w:ascii="Times New Roman" w:hAnsi="Times New Roman" w:cs="Times New Roman"/>
          <w:sz w:val="16"/>
          <w:szCs w:val="24"/>
        </w:rPr>
      </w:pPr>
      <w:r w:rsidRPr="00BA16FD">
        <w:rPr>
          <w:rFonts w:ascii="Times New Roman" w:hAnsi="Times New Roman" w:cs="Times New Roman"/>
          <w:i/>
          <w:iCs/>
          <w:sz w:val="20"/>
          <w:szCs w:val="28"/>
        </w:rPr>
        <w:t>(наименование)</w:t>
      </w:r>
    </w:p>
    <w:p w14:paraId="337DC6D2" w14:textId="77777777" w:rsidR="00EE567F" w:rsidRPr="00BA16FD" w:rsidRDefault="00EE567F" w:rsidP="00EE567F">
      <w:pPr>
        <w:jc w:val="both"/>
        <w:rPr>
          <w:rFonts w:ascii="Times New Roman" w:hAnsi="Times New Roman" w:cs="Times New Roman"/>
          <w:sz w:val="28"/>
          <w:szCs w:val="28"/>
        </w:rPr>
      </w:pPr>
      <w:r w:rsidRPr="00BA16FD">
        <w:rPr>
          <w:rFonts w:ascii="Times New Roman" w:hAnsi="Times New Roman" w:cs="Times New Roman"/>
          <w:sz w:val="28"/>
          <w:szCs w:val="28"/>
        </w:rPr>
        <w:br w:type="page"/>
      </w:r>
    </w:p>
    <w:p w14:paraId="7B41485E" w14:textId="77777777" w:rsidR="00EE567F" w:rsidRPr="00BA16FD" w:rsidRDefault="00C7490E" w:rsidP="002C5147">
      <w:pPr>
        <w:autoSpaceDE w:val="0"/>
        <w:autoSpaceDN w:val="0"/>
        <w:adjustRightInd w:val="0"/>
        <w:spacing w:after="0"/>
        <w:ind w:left="284" w:firstLine="284"/>
        <w:jc w:val="center"/>
        <w:rPr>
          <w:rFonts w:ascii="Times New Roman" w:hAnsi="Times New Roman" w:cs="Times New Roman"/>
          <w:b/>
          <w:sz w:val="24"/>
          <w:szCs w:val="24"/>
        </w:rPr>
      </w:pPr>
      <w:r w:rsidRPr="00BA16FD">
        <w:rPr>
          <w:rFonts w:ascii="Times New Roman" w:hAnsi="Times New Roman" w:cs="Times New Roman"/>
          <w:b/>
          <w:sz w:val="24"/>
          <w:szCs w:val="24"/>
        </w:rPr>
        <w:lastRenderedPageBreak/>
        <w:t>1</w:t>
      </w:r>
      <w:r w:rsidR="006B10C2" w:rsidRPr="00BA16FD">
        <w:rPr>
          <w:rFonts w:ascii="Times New Roman" w:hAnsi="Times New Roman" w:cs="Times New Roman"/>
          <w:b/>
          <w:sz w:val="24"/>
          <w:szCs w:val="24"/>
        </w:rPr>
        <w:t>.</w:t>
      </w:r>
      <w:r w:rsidR="002C5147" w:rsidRPr="00BA16FD">
        <w:rPr>
          <w:rFonts w:ascii="Times New Roman" w:hAnsi="Times New Roman" w:cs="Times New Roman"/>
          <w:b/>
          <w:sz w:val="24"/>
          <w:szCs w:val="24"/>
        </w:rPr>
        <w:t xml:space="preserve"> Пояснительная записка</w:t>
      </w:r>
    </w:p>
    <w:p w14:paraId="12823570" w14:textId="77777777" w:rsidR="00D90422" w:rsidRPr="00BA16FD" w:rsidRDefault="00CF1A5A" w:rsidP="00CF1A5A">
      <w:pPr>
        <w:pStyle w:val="s1"/>
        <w:jc w:val="both"/>
      </w:pPr>
      <w:r w:rsidRPr="00BA16FD">
        <w:tab/>
      </w:r>
      <w:r w:rsidR="002C5147" w:rsidRPr="00BA16FD">
        <w:t>Цель промежуточной аттестации</w:t>
      </w:r>
      <w:r w:rsidR="00D90422" w:rsidRPr="00BA16FD">
        <w:t xml:space="preserve"> </w:t>
      </w:r>
      <w:r w:rsidR="002C5147" w:rsidRPr="00BA16FD">
        <w:t xml:space="preserve">– </w:t>
      </w:r>
      <w:r w:rsidR="00D90422" w:rsidRPr="00BA16FD">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2848C3C2" w14:textId="6A072F94" w:rsidR="00CE646C" w:rsidRDefault="00135D1D" w:rsidP="00471D3C">
      <w:pPr>
        <w:pStyle w:val="s1"/>
        <w:spacing w:before="0" w:beforeAutospacing="0" w:after="0" w:afterAutospacing="0"/>
        <w:ind w:firstLine="708"/>
        <w:jc w:val="both"/>
        <w:rPr>
          <w:iCs/>
        </w:rPr>
      </w:pPr>
      <w:r w:rsidRPr="00BA16FD">
        <w:t xml:space="preserve">Формы промежуточной аттестации: </w:t>
      </w:r>
      <w:r w:rsidR="00CE646C">
        <w:tab/>
      </w:r>
      <w:r w:rsidR="009A5140" w:rsidRPr="00BA16FD">
        <w:rPr>
          <w:iCs/>
        </w:rPr>
        <w:t>зачёт</w:t>
      </w:r>
      <w:r w:rsidR="00DE5D72" w:rsidRPr="00BA16FD">
        <w:rPr>
          <w:iCs/>
        </w:rPr>
        <w:t xml:space="preserve"> </w:t>
      </w:r>
      <w:r w:rsidR="00D91332" w:rsidRPr="00BA16FD">
        <w:rPr>
          <w:iCs/>
        </w:rPr>
        <w:t>(</w:t>
      </w:r>
      <w:r w:rsidR="009A5140" w:rsidRPr="00BA16FD">
        <w:rPr>
          <w:iCs/>
        </w:rPr>
        <w:t>8 семестр</w:t>
      </w:r>
      <w:r w:rsidR="003404D0">
        <w:rPr>
          <w:iCs/>
        </w:rPr>
        <w:t xml:space="preserve"> /ЗФО 4 курс</w:t>
      </w:r>
      <w:r w:rsidR="00D91332" w:rsidRPr="00BA16FD">
        <w:rPr>
          <w:iCs/>
        </w:rPr>
        <w:t>)</w:t>
      </w:r>
      <w:r w:rsidR="009A5140" w:rsidRPr="00BA16FD">
        <w:rPr>
          <w:iCs/>
        </w:rPr>
        <w:t xml:space="preserve">, </w:t>
      </w:r>
    </w:p>
    <w:p w14:paraId="0A8ABA8D" w14:textId="6AE73FD7" w:rsidR="00CE646C" w:rsidRDefault="009A5140" w:rsidP="00471D3C">
      <w:pPr>
        <w:pStyle w:val="s1"/>
        <w:spacing w:before="0" w:beforeAutospacing="0" w:after="0" w:afterAutospacing="0"/>
        <w:ind w:left="4395" w:firstLine="567"/>
        <w:jc w:val="both"/>
        <w:rPr>
          <w:iCs/>
        </w:rPr>
      </w:pPr>
      <w:r w:rsidRPr="00BA16FD">
        <w:rPr>
          <w:iCs/>
        </w:rPr>
        <w:t>курсовая работа</w:t>
      </w:r>
      <w:r w:rsidR="00DE5D72" w:rsidRPr="00BA16FD">
        <w:rPr>
          <w:iCs/>
        </w:rPr>
        <w:t xml:space="preserve"> </w:t>
      </w:r>
      <w:r w:rsidR="00D91332" w:rsidRPr="00BA16FD">
        <w:rPr>
          <w:iCs/>
        </w:rPr>
        <w:t>(</w:t>
      </w:r>
      <w:r w:rsidRPr="00BA16FD">
        <w:rPr>
          <w:iCs/>
        </w:rPr>
        <w:t>9 семестр</w:t>
      </w:r>
      <w:r w:rsidR="003404D0">
        <w:rPr>
          <w:iCs/>
        </w:rPr>
        <w:t xml:space="preserve"> / ЗФО 4 курс</w:t>
      </w:r>
      <w:r w:rsidR="00D91332" w:rsidRPr="00BA16FD">
        <w:rPr>
          <w:iCs/>
        </w:rPr>
        <w:t>)</w:t>
      </w:r>
      <w:r w:rsidRPr="00BA16FD">
        <w:rPr>
          <w:iCs/>
        </w:rPr>
        <w:t xml:space="preserve">, </w:t>
      </w:r>
    </w:p>
    <w:p w14:paraId="07237B3C" w14:textId="5BFEB1F2" w:rsidR="00135D1D" w:rsidRPr="00BA16FD" w:rsidRDefault="00DE5D72" w:rsidP="00471D3C">
      <w:pPr>
        <w:pStyle w:val="s1"/>
        <w:spacing w:before="0" w:beforeAutospacing="0" w:after="0" w:afterAutospacing="0"/>
        <w:ind w:left="4395" w:firstLine="567"/>
        <w:jc w:val="both"/>
        <w:rPr>
          <w:iCs/>
        </w:rPr>
      </w:pPr>
      <w:r w:rsidRPr="00BA16FD">
        <w:rPr>
          <w:iCs/>
        </w:rPr>
        <w:t>э</w:t>
      </w:r>
      <w:r w:rsidR="009A5140" w:rsidRPr="00BA16FD">
        <w:rPr>
          <w:iCs/>
        </w:rPr>
        <w:t>кзамен</w:t>
      </w:r>
      <w:r w:rsidR="00D91332" w:rsidRPr="00BA16FD">
        <w:rPr>
          <w:iCs/>
        </w:rPr>
        <w:t xml:space="preserve"> </w:t>
      </w:r>
      <w:r w:rsidR="009A5140" w:rsidRPr="00BA16FD">
        <w:rPr>
          <w:iCs/>
        </w:rPr>
        <w:t>(9 семестр</w:t>
      </w:r>
      <w:r w:rsidR="003404D0">
        <w:rPr>
          <w:iCs/>
        </w:rPr>
        <w:t xml:space="preserve"> / ЗФО 4 курс</w:t>
      </w:r>
      <w:r w:rsidR="00D91332" w:rsidRPr="00BA16FD">
        <w:rPr>
          <w:iCs/>
        </w:rPr>
        <w:t>)</w:t>
      </w:r>
      <w:r w:rsidRPr="00BA16FD">
        <w:rPr>
          <w:iCs/>
        </w:rPr>
        <w:t>.</w:t>
      </w:r>
    </w:p>
    <w:p w14:paraId="773B4F43" w14:textId="77777777" w:rsidR="00D90422" w:rsidRPr="00BA16FD" w:rsidRDefault="00D90422" w:rsidP="00471D3C">
      <w:pPr>
        <w:spacing w:after="0" w:line="240" w:lineRule="auto"/>
        <w:ind w:firstLine="709"/>
        <w:jc w:val="center"/>
        <w:rPr>
          <w:rFonts w:ascii="Times New Roman" w:eastAsia="Times New Roman" w:hAnsi="Times New Roman"/>
          <w:sz w:val="24"/>
          <w:szCs w:val="24"/>
        </w:rPr>
      </w:pPr>
      <w:r w:rsidRPr="00BA16FD">
        <w:rPr>
          <w:rFonts w:ascii="Times New Roman" w:hAnsi="Times New Roman" w:cs="Times New Roman"/>
          <w:sz w:val="24"/>
          <w:szCs w:val="24"/>
        </w:rPr>
        <w:t>Перечень компетенций, формируемых в процессе освоения дисциплины</w:t>
      </w:r>
    </w:p>
    <w:p w14:paraId="395CAC76" w14:textId="77777777" w:rsidR="007419C7" w:rsidRPr="00BA16FD" w:rsidRDefault="007419C7" w:rsidP="002C5147">
      <w:pPr>
        <w:spacing w:after="0" w:line="240" w:lineRule="auto"/>
        <w:ind w:firstLine="709"/>
        <w:jc w:val="both"/>
        <w:rPr>
          <w:rFonts w:ascii="Times New Roman" w:eastAsia="Times New Roman" w:hAnsi="Times New Roman"/>
          <w:sz w:val="24"/>
          <w:szCs w:val="24"/>
        </w:rPr>
      </w:pPr>
    </w:p>
    <w:p w14:paraId="3350ECBB" w14:textId="77777777" w:rsidR="00EE3C25" w:rsidRPr="00BA16FD" w:rsidRDefault="00EE3C25" w:rsidP="002C5147">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4"/>
        <w:gridCol w:w="2835"/>
      </w:tblGrid>
      <w:tr w:rsidR="00CF0A07" w:rsidRPr="00BA16FD" w14:paraId="603A7A40" w14:textId="77777777" w:rsidTr="0013475A">
        <w:trPr>
          <w:trHeight w:val="493"/>
        </w:trPr>
        <w:tc>
          <w:tcPr>
            <w:tcW w:w="7654" w:type="dxa"/>
          </w:tcPr>
          <w:p w14:paraId="42968ECF" w14:textId="77777777" w:rsidR="00CF0A07" w:rsidRPr="00BA16FD" w:rsidRDefault="00CF0A07" w:rsidP="00CF0A07">
            <w:pPr>
              <w:autoSpaceDE w:val="0"/>
              <w:autoSpaceDN w:val="0"/>
              <w:adjustRightInd w:val="0"/>
              <w:spacing w:line="240" w:lineRule="auto"/>
              <w:jc w:val="center"/>
              <w:rPr>
                <w:rFonts w:ascii="Times New Roman" w:hAnsi="Times New Roman" w:cs="Times New Roman"/>
                <w:sz w:val="20"/>
                <w:szCs w:val="20"/>
              </w:rPr>
            </w:pPr>
            <w:r w:rsidRPr="00BA16FD">
              <w:rPr>
                <w:rFonts w:ascii="Times New Roman" w:hAnsi="Times New Roman" w:cs="Times New Roman"/>
                <w:sz w:val="20"/>
                <w:szCs w:val="20"/>
              </w:rPr>
              <w:t>Код и наименование компетенции</w:t>
            </w:r>
          </w:p>
        </w:tc>
        <w:tc>
          <w:tcPr>
            <w:tcW w:w="2835" w:type="dxa"/>
          </w:tcPr>
          <w:p w14:paraId="24F182FA" w14:textId="77777777" w:rsidR="00CF0A07" w:rsidRPr="00BA16FD" w:rsidRDefault="00CF1A5A" w:rsidP="00CF0A07">
            <w:pPr>
              <w:autoSpaceDE w:val="0"/>
              <w:autoSpaceDN w:val="0"/>
              <w:adjustRightInd w:val="0"/>
              <w:spacing w:line="240" w:lineRule="auto"/>
              <w:jc w:val="center"/>
              <w:rPr>
                <w:rFonts w:ascii="Times New Roman" w:hAnsi="Times New Roman" w:cs="Times New Roman"/>
                <w:sz w:val="20"/>
                <w:szCs w:val="20"/>
              </w:rPr>
            </w:pPr>
            <w:r w:rsidRPr="00BA16FD">
              <w:rPr>
                <w:rFonts w:ascii="Times New Roman" w:hAnsi="Times New Roman" w:cs="Times New Roman"/>
                <w:sz w:val="20"/>
                <w:szCs w:val="20"/>
              </w:rPr>
              <w:t>Код индикатора достижения компетенции</w:t>
            </w:r>
          </w:p>
        </w:tc>
      </w:tr>
      <w:tr w:rsidR="00CF0A07" w:rsidRPr="00BA16FD" w14:paraId="56A85C7E" w14:textId="77777777" w:rsidTr="0013475A">
        <w:trPr>
          <w:trHeight w:val="310"/>
        </w:trPr>
        <w:tc>
          <w:tcPr>
            <w:tcW w:w="7654" w:type="dxa"/>
          </w:tcPr>
          <w:p w14:paraId="3E70C364" w14:textId="64DB1684" w:rsidR="00CF0A07" w:rsidRPr="00BA16FD" w:rsidRDefault="006858A2" w:rsidP="00DE5D72">
            <w:pPr>
              <w:autoSpaceDE w:val="0"/>
              <w:autoSpaceDN w:val="0"/>
              <w:adjustRightInd w:val="0"/>
              <w:spacing w:line="240" w:lineRule="auto"/>
              <w:rPr>
                <w:rFonts w:ascii="Times New Roman" w:hAnsi="Times New Roman" w:cs="Times New Roman"/>
                <w:i/>
                <w:sz w:val="20"/>
                <w:szCs w:val="20"/>
              </w:rPr>
            </w:pPr>
            <w:r w:rsidRPr="006858A2">
              <w:rPr>
                <w:rFonts w:ascii="Times New Roman" w:hAnsi="Times New Roman" w:cs="Times New Roman"/>
                <w:color w:val="000000"/>
                <w:sz w:val="19"/>
                <w:szCs w:val="19"/>
              </w:rPr>
              <w:t>ПК-5: Способен разрабатывать проекты, техническую и технологическую документацию на устройства и системы железнодорожной автоматики и телемеханики</w:t>
            </w:r>
          </w:p>
        </w:tc>
        <w:tc>
          <w:tcPr>
            <w:tcW w:w="2835" w:type="dxa"/>
          </w:tcPr>
          <w:p w14:paraId="07049A84" w14:textId="0DD086F7" w:rsidR="00CF0A07" w:rsidRPr="00BA16FD" w:rsidRDefault="00666DBC" w:rsidP="00C5098E">
            <w:pPr>
              <w:jc w:val="both"/>
              <w:rPr>
                <w:rFonts w:ascii="Times New Roman" w:hAnsi="Times New Roman" w:cs="Times New Roman"/>
                <w:i/>
                <w:sz w:val="20"/>
                <w:szCs w:val="20"/>
              </w:rPr>
            </w:pPr>
            <w:r>
              <w:rPr>
                <w:rFonts w:ascii="Times New Roman" w:hAnsi="Times New Roman" w:cs="Times New Roman"/>
                <w:color w:val="000000"/>
                <w:sz w:val="19"/>
                <w:szCs w:val="19"/>
              </w:rPr>
              <w:t>ПК</w:t>
            </w:r>
            <w:r w:rsidR="006858A2">
              <w:rPr>
                <w:rFonts w:ascii="Times New Roman" w:hAnsi="Times New Roman" w:cs="Times New Roman"/>
                <w:color w:val="000000"/>
                <w:sz w:val="19"/>
                <w:szCs w:val="19"/>
              </w:rPr>
              <w:t>-5.1</w:t>
            </w:r>
          </w:p>
        </w:tc>
      </w:tr>
    </w:tbl>
    <w:p w14:paraId="13F143DD" w14:textId="77777777" w:rsidR="007419C7" w:rsidRPr="00BA16FD" w:rsidRDefault="007419C7" w:rsidP="007419C7">
      <w:pPr>
        <w:spacing w:after="0" w:line="240" w:lineRule="auto"/>
        <w:ind w:firstLine="709"/>
        <w:jc w:val="both"/>
        <w:rPr>
          <w:rFonts w:ascii="Times New Roman" w:eastAsia="Times New Roman" w:hAnsi="Times New Roman"/>
          <w:sz w:val="24"/>
          <w:szCs w:val="24"/>
        </w:rPr>
      </w:pPr>
    </w:p>
    <w:p w14:paraId="29C532F4" w14:textId="77777777" w:rsidR="009E1016" w:rsidRPr="00BA16FD" w:rsidRDefault="009E1016" w:rsidP="00AA4D86">
      <w:pPr>
        <w:spacing w:after="0" w:line="240" w:lineRule="auto"/>
        <w:ind w:firstLine="709"/>
        <w:jc w:val="center"/>
        <w:rPr>
          <w:rFonts w:ascii="Times New Roman" w:eastAsia="Times New Roman" w:hAnsi="Times New Roman"/>
          <w:sz w:val="28"/>
          <w:szCs w:val="28"/>
        </w:rPr>
      </w:pPr>
    </w:p>
    <w:p w14:paraId="0D4080ED" w14:textId="77777777" w:rsidR="00AA4D86" w:rsidRPr="00BA16FD" w:rsidRDefault="00AA4D86" w:rsidP="00AA4D86">
      <w:pPr>
        <w:spacing w:after="0" w:line="240" w:lineRule="auto"/>
        <w:ind w:firstLine="709"/>
        <w:jc w:val="center"/>
        <w:rPr>
          <w:rFonts w:ascii="Times New Roman" w:eastAsia="Times New Roman" w:hAnsi="Times New Roman"/>
          <w:sz w:val="24"/>
          <w:szCs w:val="24"/>
        </w:rPr>
      </w:pPr>
      <w:r w:rsidRPr="00BA16FD">
        <w:rPr>
          <w:rFonts w:ascii="Times New Roman" w:eastAsia="Times New Roman" w:hAnsi="Times New Roman"/>
          <w:sz w:val="24"/>
          <w:szCs w:val="24"/>
        </w:rPr>
        <w:t xml:space="preserve">Результаты обучения по дисциплине, соотнесенные с планируемыми </w:t>
      </w:r>
    </w:p>
    <w:p w14:paraId="7E9EC61B" w14:textId="77777777" w:rsidR="00AA4D86" w:rsidRPr="00BA16FD" w:rsidRDefault="00AA4D86" w:rsidP="00AA4D86">
      <w:pPr>
        <w:spacing w:after="0" w:line="240" w:lineRule="auto"/>
        <w:ind w:firstLine="709"/>
        <w:jc w:val="center"/>
        <w:rPr>
          <w:rFonts w:ascii="Times New Roman" w:eastAsia="Times New Roman" w:hAnsi="Times New Roman"/>
          <w:sz w:val="24"/>
          <w:szCs w:val="24"/>
        </w:rPr>
      </w:pPr>
      <w:r w:rsidRPr="00BA16FD">
        <w:rPr>
          <w:rFonts w:ascii="Times New Roman" w:eastAsia="Times New Roman" w:hAnsi="Times New Roman"/>
          <w:sz w:val="24"/>
          <w:szCs w:val="24"/>
        </w:rPr>
        <w:t>результатами освоения образовательной программы</w:t>
      </w:r>
    </w:p>
    <w:p w14:paraId="2C22FAFD" w14:textId="77777777" w:rsidR="007419C7" w:rsidRPr="00BA16FD" w:rsidRDefault="007419C7" w:rsidP="007419C7">
      <w:pPr>
        <w:spacing w:after="0" w:line="240" w:lineRule="auto"/>
        <w:ind w:firstLine="709"/>
        <w:jc w:val="both"/>
        <w:rPr>
          <w:rFonts w:ascii="Times New Roman" w:eastAsia="Times New Roman" w:hAnsi="Times New Roman"/>
          <w:sz w:val="24"/>
          <w:szCs w:val="24"/>
        </w:rPr>
      </w:pPr>
    </w:p>
    <w:p w14:paraId="55037514" w14:textId="77777777" w:rsidR="00AF1A69" w:rsidRPr="00BA16FD" w:rsidRDefault="00AF1A69" w:rsidP="007419C7">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9B4FAE" w:rsidRPr="00BA16FD" w14:paraId="47930F08" w14:textId="77777777" w:rsidTr="00CF1A5A">
        <w:tc>
          <w:tcPr>
            <w:tcW w:w="3685" w:type="dxa"/>
          </w:tcPr>
          <w:p w14:paraId="00AF70D0" w14:textId="77777777" w:rsidR="00AF1A69" w:rsidRPr="00BA16FD" w:rsidRDefault="00CF0A07" w:rsidP="00CF0A07">
            <w:pPr>
              <w:jc w:val="center"/>
              <w:rPr>
                <w:rFonts w:ascii="Times New Roman" w:hAnsi="Times New Roman"/>
                <w:sz w:val="20"/>
                <w:szCs w:val="20"/>
              </w:rPr>
            </w:pPr>
            <w:bookmarkStart w:id="0" w:name="_Hlk64358580"/>
            <w:r w:rsidRPr="00BA16FD">
              <w:rPr>
                <w:rFonts w:ascii="Times New Roman" w:hAnsi="Times New Roman"/>
                <w:sz w:val="20"/>
                <w:szCs w:val="20"/>
              </w:rPr>
              <w:t>Код и наименование и</w:t>
            </w:r>
            <w:r w:rsidR="00AF1A69" w:rsidRPr="00BA16FD">
              <w:rPr>
                <w:rFonts w:ascii="Times New Roman" w:hAnsi="Times New Roman"/>
                <w:sz w:val="20"/>
                <w:szCs w:val="20"/>
              </w:rPr>
              <w:t>ндикатор</w:t>
            </w:r>
            <w:r w:rsidRPr="00BA16FD">
              <w:rPr>
                <w:rFonts w:ascii="Times New Roman" w:hAnsi="Times New Roman"/>
                <w:sz w:val="20"/>
                <w:szCs w:val="20"/>
              </w:rPr>
              <w:t>а</w:t>
            </w:r>
            <w:r w:rsidR="00AF1A69" w:rsidRPr="00BA16FD">
              <w:rPr>
                <w:rFonts w:ascii="Times New Roman" w:hAnsi="Times New Roman"/>
                <w:sz w:val="20"/>
                <w:szCs w:val="20"/>
              </w:rPr>
              <w:t xml:space="preserve"> достижения компетенции</w:t>
            </w:r>
          </w:p>
        </w:tc>
        <w:tc>
          <w:tcPr>
            <w:tcW w:w="4820" w:type="dxa"/>
          </w:tcPr>
          <w:p w14:paraId="6587884B" w14:textId="77777777" w:rsidR="00AF1A69" w:rsidRPr="00BA16FD" w:rsidRDefault="00CF0A07" w:rsidP="00CF1A5A">
            <w:pPr>
              <w:jc w:val="center"/>
              <w:rPr>
                <w:rFonts w:ascii="Times New Roman" w:hAnsi="Times New Roman"/>
                <w:sz w:val="20"/>
                <w:szCs w:val="20"/>
              </w:rPr>
            </w:pPr>
            <w:r w:rsidRPr="00BA16FD">
              <w:rPr>
                <w:rFonts w:ascii="Times New Roman" w:hAnsi="Times New Roman"/>
                <w:sz w:val="20"/>
                <w:szCs w:val="20"/>
              </w:rPr>
              <w:t>Р</w:t>
            </w:r>
            <w:r w:rsidR="00AF1A69" w:rsidRPr="00BA16FD">
              <w:rPr>
                <w:rFonts w:ascii="Times New Roman" w:hAnsi="Times New Roman"/>
                <w:sz w:val="20"/>
                <w:szCs w:val="20"/>
              </w:rPr>
              <w:t xml:space="preserve">езультаты обучения </w:t>
            </w:r>
            <w:r w:rsidRPr="00BA16FD">
              <w:rPr>
                <w:rFonts w:ascii="Times New Roman" w:hAnsi="Times New Roman"/>
                <w:sz w:val="20"/>
                <w:szCs w:val="20"/>
              </w:rPr>
              <w:t>по дисциплине</w:t>
            </w:r>
          </w:p>
        </w:tc>
        <w:tc>
          <w:tcPr>
            <w:tcW w:w="1914" w:type="dxa"/>
          </w:tcPr>
          <w:p w14:paraId="1B848FF3" w14:textId="77777777" w:rsidR="00AF1A69" w:rsidRPr="00BA16FD" w:rsidRDefault="007A78EC" w:rsidP="00B07276">
            <w:pPr>
              <w:jc w:val="center"/>
              <w:rPr>
                <w:rFonts w:ascii="Times New Roman" w:hAnsi="Times New Roman"/>
                <w:sz w:val="20"/>
                <w:szCs w:val="20"/>
              </w:rPr>
            </w:pPr>
            <w:r w:rsidRPr="00BA16FD">
              <w:rPr>
                <w:rFonts w:ascii="Times New Roman" w:hAnsi="Times New Roman"/>
                <w:sz w:val="20"/>
                <w:szCs w:val="20"/>
              </w:rPr>
              <w:t>О</w:t>
            </w:r>
            <w:r w:rsidR="00AF1A69" w:rsidRPr="00BA16FD">
              <w:rPr>
                <w:rFonts w:ascii="Times New Roman" w:hAnsi="Times New Roman"/>
                <w:sz w:val="20"/>
                <w:szCs w:val="20"/>
              </w:rPr>
              <w:t>ценочны</w:t>
            </w:r>
            <w:r w:rsidRPr="00BA16FD">
              <w:rPr>
                <w:rFonts w:ascii="Times New Roman" w:hAnsi="Times New Roman"/>
                <w:sz w:val="20"/>
                <w:szCs w:val="20"/>
              </w:rPr>
              <w:t>е</w:t>
            </w:r>
            <w:r w:rsidR="00AF1A69" w:rsidRPr="00BA16FD">
              <w:rPr>
                <w:rFonts w:ascii="Times New Roman" w:hAnsi="Times New Roman"/>
                <w:sz w:val="20"/>
                <w:szCs w:val="20"/>
              </w:rPr>
              <w:t xml:space="preserve"> материал</w:t>
            </w:r>
            <w:r w:rsidRPr="00BA16FD">
              <w:rPr>
                <w:rFonts w:ascii="Times New Roman" w:hAnsi="Times New Roman"/>
                <w:sz w:val="20"/>
                <w:szCs w:val="20"/>
              </w:rPr>
              <w:t>ы</w:t>
            </w:r>
            <w:r w:rsidR="00193002" w:rsidRPr="00BA16FD">
              <w:rPr>
                <w:rFonts w:ascii="Times New Roman" w:hAnsi="Times New Roman"/>
                <w:sz w:val="20"/>
                <w:szCs w:val="20"/>
              </w:rPr>
              <w:t xml:space="preserve"> (семестр</w:t>
            </w:r>
            <w:r w:rsidR="00B07276">
              <w:rPr>
                <w:rFonts w:ascii="Times New Roman" w:hAnsi="Times New Roman"/>
                <w:sz w:val="20"/>
                <w:szCs w:val="20"/>
              </w:rPr>
              <w:t xml:space="preserve"> 8, 9)</w:t>
            </w:r>
          </w:p>
        </w:tc>
      </w:tr>
      <w:tr w:rsidR="00CF0A07" w:rsidRPr="00BA16FD" w14:paraId="3ABB7F32" w14:textId="77777777" w:rsidTr="00CF1A5A">
        <w:tc>
          <w:tcPr>
            <w:tcW w:w="3685" w:type="dxa"/>
            <w:vMerge w:val="restart"/>
          </w:tcPr>
          <w:p w14:paraId="6FB470C2" w14:textId="379E6105" w:rsidR="00CF0A07" w:rsidRPr="00BA16FD" w:rsidRDefault="006858A2" w:rsidP="00DE5D72">
            <w:pPr>
              <w:jc w:val="both"/>
              <w:rPr>
                <w:rFonts w:ascii="Times New Roman" w:hAnsi="Times New Roman"/>
                <w:i/>
                <w:sz w:val="20"/>
                <w:szCs w:val="20"/>
              </w:rPr>
            </w:pPr>
            <w:r w:rsidRPr="006858A2">
              <w:rPr>
                <w:rFonts w:ascii="Times New Roman" w:hAnsi="Times New Roman" w:cs="Times New Roman"/>
                <w:color w:val="000000"/>
                <w:sz w:val="19"/>
                <w:szCs w:val="19"/>
              </w:rPr>
              <w:t>ПК-5.1</w:t>
            </w:r>
            <w:proofErr w:type="gramStart"/>
            <w:r w:rsidRPr="006858A2">
              <w:rPr>
                <w:rFonts w:ascii="Times New Roman" w:hAnsi="Times New Roman" w:cs="Times New Roman"/>
                <w:color w:val="000000"/>
                <w:sz w:val="19"/>
                <w:szCs w:val="19"/>
              </w:rPr>
              <w:t>: Формирует</w:t>
            </w:r>
            <w:proofErr w:type="gramEnd"/>
            <w:r w:rsidRPr="006858A2">
              <w:rPr>
                <w:rFonts w:ascii="Times New Roman" w:hAnsi="Times New Roman" w:cs="Times New Roman"/>
                <w:color w:val="000000"/>
                <w:sz w:val="19"/>
                <w:szCs w:val="19"/>
              </w:rPr>
              <w:t xml:space="preserve"> проектные, технические решения на устройства и системы железнодорожной автоматики и телемеханики в соответствии с нормативно-технической документацией на проектирование и типовыми техническими решениями</w:t>
            </w:r>
          </w:p>
        </w:tc>
        <w:tc>
          <w:tcPr>
            <w:tcW w:w="4820" w:type="dxa"/>
          </w:tcPr>
          <w:p w14:paraId="7856ADEC" w14:textId="77777777" w:rsidR="00CE646C" w:rsidRPr="00471D3C" w:rsidRDefault="00CF0A07" w:rsidP="00CF1A5A">
            <w:pPr>
              <w:jc w:val="both"/>
              <w:rPr>
                <w:rFonts w:ascii="Times New Roman" w:eastAsia="Times New Roman" w:hAnsi="Times New Roman" w:cs="Times New Roman"/>
                <w:kern w:val="24"/>
                <w:sz w:val="20"/>
                <w:szCs w:val="20"/>
              </w:rPr>
            </w:pPr>
            <w:r w:rsidRPr="00471D3C">
              <w:rPr>
                <w:rFonts w:ascii="Times New Roman" w:eastAsia="Times New Roman" w:hAnsi="Times New Roman" w:cs="Times New Roman"/>
                <w:bCs/>
                <w:iCs/>
                <w:sz w:val="20"/>
                <w:szCs w:val="20"/>
              </w:rPr>
              <w:t>Обучающийся знает:</w:t>
            </w:r>
            <w:r w:rsidRPr="00471D3C">
              <w:rPr>
                <w:rFonts w:ascii="Times New Roman" w:eastAsia="Times New Roman" w:hAnsi="Times New Roman" w:cs="Times New Roman"/>
                <w:kern w:val="24"/>
                <w:sz w:val="20"/>
                <w:szCs w:val="20"/>
              </w:rPr>
              <w:t xml:space="preserve"> </w:t>
            </w:r>
          </w:p>
          <w:p w14:paraId="305B22DB" w14:textId="77777777" w:rsidR="00CF0A07" w:rsidRPr="00471D3C" w:rsidRDefault="00CE646C" w:rsidP="00CF1A5A">
            <w:pPr>
              <w:jc w:val="both"/>
              <w:rPr>
                <w:rFonts w:ascii="Times New Roman" w:eastAsia="Times New Roman" w:hAnsi="Times New Roman" w:cs="Times New Roman"/>
                <w:kern w:val="24"/>
                <w:sz w:val="20"/>
                <w:szCs w:val="20"/>
              </w:rPr>
            </w:pPr>
            <w:r w:rsidRPr="00471D3C">
              <w:rPr>
                <w:rFonts w:ascii="Times New Roman" w:eastAsia="Times New Roman" w:hAnsi="Times New Roman" w:cs="Times New Roman"/>
                <w:kern w:val="24"/>
                <w:sz w:val="20"/>
                <w:szCs w:val="20"/>
              </w:rPr>
              <w:t xml:space="preserve">- </w:t>
            </w:r>
            <w:r w:rsidR="009A5140" w:rsidRPr="00471D3C">
              <w:rPr>
                <w:rFonts w:ascii="Times New Roman" w:eastAsia="Times New Roman" w:hAnsi="Times New Roman" w:cs="Times New Roman"/>
                <w:kern w:val="24"/>
                <w:sz w:val="20"/>
                <w:szCs w:val="20"/>
              </w:rPr>
              <w:t>устройство, принцип действия, технические характеристики и конструктивные особенности основных элементов, узлов и устройств систем диспетчерской централизации</w:t>
            </w:r>
            <w:r w:rsidR="00471D3C">
              <w:rPr>
                <w:rFonts w:ascii="Times New Roman" w:eastAsia="Times New Roman" w:hAnsi="Times New Roman" w:cs="Times New Roman"/>
                <w:kern w:val="24"/>
                <w:sz w:val="20"/>
                <w:szCs w:val="20"/>
              </w:rPr>
              <w:t>;</w:t>
            </w:r>
          </w:p>
          <w:p w14:paraId="33550998" w14:textId="77777777" w:rsidR="00CE646C" w:rsidRPr="00471D3C" w:rsidRDefault="00CE646C" w:rsidP="00CF1A5A">
            <w:pPr>
              <w:jc w:val="both"/>
              <w:rPr>
                <w:rFonts w:ascii="Times New Roman" w:hAnsi="Times New Roman" w:cs="Times New Roman"/>
                <w:sz w:val="20"/>
                <w:szCs w:val="20"/>
              </w:rPr>
            </w:pPr>
            <w:r w:rsidRPr="00471D3C">
              <w:rPr>
                <w:rFonts w:ascii="Times New Roman" w:hAnsi="Times New Roman" w:cs="Times New Roman"/>
                <w:sz w:val="20"/>
                <w:szCs w:val="20"/>
              </w:rPr>
              <w:t xml:space="preserve">- </w:t>
            </w:r>
            <w:r w:rsidRPr="00471D3C">
              <w:rPr>
                <w:rFonts w:ascii="Times New Roman" w:hAnsi="Times New Roman" w:cs="Times New Roman"/>
                <w:color w:val="000000"/>
                <w:sz w:val="20"/>
                <w:szCs w:val="20"/>
              </w:rPr>
              <w:t>методы обеспечения безопасности и безотказности систем диспетчерской централизации, в том числе микроэлектронных.</w:t>
            </w:r>
          </w:p>
        </w:tc>
        <w:tc>
          <w:tcPr>
            <w:tcW w:w="1914" w:type="dxa"/>
          </w:tcPr>
          <w:p w14:paraId="605DE47C" w14:textId="77777777" w:rsidR="00B07276" w:rsidRDefault="00B07276" w:rsidP="00DE5D72">
            <w:pPr>
              <w:jc w:val="both"/>
              <w:rPr>
                <w:rFonts w:ascii="Times New Roman" w:hAnsi="Times New Roman"/>
                <w:sz w:val="20"/>
                <w:szCs w:val="20"/>
              </w:rPr>
            </w:pPr>
            <w:r>
              <w:rPr>
                <w:rFonts w:ascii="Times New Roman" w:hAnsi="Times New Roman"/>
                <w:sz w:val="20"/>
                <w:szCs w:val="20"/>
              </w:rPr>
              <w:t xml:space="preserve">Тестовые </w:t>
            </w:r>
            <w:proofErr w:type="gramStart"/>
            <w:r>
              <w:rPr>
                <w:rFonts w:ascii="Times New Roman" w:hAnsi="Times New Roman"/>
                <w:sz w:val="20"/>
                <w:szCs w:val="20"/>
              </w:rPr>
              <w:t>задания</w:t>
            </w:r>
            <w:r w:rsidR="00CF1A5A" w:rsidRPr="00BA16FD">
              <w:rPr>
                <w:rFonts w:ascii="Times New Roman" w:hAnsi="Times New Roman"/>
                <w:sz w:val="20"/>
                <w:szCs w:val="20"/>
              </w:rPr>
              <w:t xml:space="preserve"> </w:t>
            </w:r>
            <w:r w:rsidR="00CF0A07" w:rsidRPr="00BA16FD">
              <w:rPr>
                <w:rFonts w:ascii="Times New Roman" w:hAnsi="Times New Roman"/>
                <w:sz w:val="20"/>
                <w:szCs w:val="20"/>
              </w:rPr>
              <w:t xml:space="preserve"> </w:t>
            </w:r>
            <w:r w:rsidR="00CF1A5A" w:rsidRPr="00BA16FD">
              <w:rPr>
                <w:rFonts w:ascii="Times New Roman" w:hAnsi="Times New Roman"/>
                <w:sz w:val="20"/>
                <w:szCs w:val="20"/>
              </w:rPr>
              <w:t>(</w:t>
            </w:r>
            <w:proofErr w:type="gramEnd"/>
            <w:r w:rsidR="00CF1A5A" w:rsidRPr="00BA16FD">
              <w:rPr>
                <w:rFonts w:ascii="Times New Roman" w:hAnsi="Times New Roman"/>
                <w:sz w:val="20"/>
                <w:szCs w:val="20"/>
              </w:rPr>
              <w:t>№</w:t>
            </w:r>
            <w:r w:rsidR="00FB3B06" w:rsidRPr="00BA16FD">
              <w:rPr>
                <w:rFonts w:ascii="Times New Roman" w:hAnsi="Times New Roman"/>
                <w:sz w:val="20"/>
                <w:szCs w:val="20"/>
              </w:rPr>
              <w:t>1</w:t>
            </w:r>
            <w:r w:rsidR="00CF1A5A" w:rsidRPr="00BA16FD">
              <w:rPr>
                <w:rFonts w:ascii="Times New Roman" w:hAnsi="Times New Roman"/>
                <w:sz w:val="20"/>
                <w:szCs w:val="20"/>
              </w:rPr>
              <w:t xml:space="preserve"> - №</w:t>
            </w:r>
            <w:r w:rsidR="00DA34B1">
              <w:rPr>
                <w:rFonts w:ascii="Times New Roman" w:hAnsi="Times New Roman"/>
                <w:sz w:val="20"/>
                <w:szCs w:val="20"/>
              </w:rPr>
              <w:t>10</w:t>
            </w:r>
            <w:r>
              <w:rPr>
                <w:rFonts w:ascii="Times New Roman" w:hAnsi="Times New Roman"/>
                <w:sz w:val="20"/>
                <w:szCs w:val="20"/>
              </w:rPr>
              <w:t xml:space="preserve"> 8 сем.</w:t>
            </w:r>
            <w:r w:rsidR="00CF1A5A" w:rsidRPr="00BA16FD">
              <w:rPr>
                <w:rFonts w:ascii="Times New Roman" w:hAnsi="Times New Roman"/>
                <w:sz w:val="20"/>
                <w:szCs w:val="20"/>
              </w:rPr>
              <w:t>)</w:t>
            </w:r>
          </w:p>
          <w:p w14:paraId="0D1341D7" w14:textId="77777777" w:rsidR="00B07276" w:rsidRDefault="00B07276" w:rsidP="00DE5D72">
            <w:pPr>
              <w:jc w:val="both"/>
              <w:rPr>
                <w:rFonts w:ascii="Times New Roman" w:hAnsi="Times New Roman"/>
                <w:sz w:val="20"/>
                <w:szCs w:val="20"/>
              </w:rPr>
            </w:pPr>
            <w:r>
              <w:rPr>
                <w:rFonts w:ascii="Times New Roman" w:hAnsi="Times New Roman"/>
                <w:sz w:val="20"/>
                <w:szCs w:val="20"/>
              </w:rPr>
              <w:t>Тестовые задания</w:t>
            </w:r>
            <w:r w:rsidRPr="00BA16FD">
              <w:rPr>
                <w:rFonts w:ascii="Times New Roman" w:hAnsi="Times New Roman"/>
                <w:sz w:val="20"/>
                <w:szCs w:val="20"/>
              </w:rPr>
              <w:t xml:space="preserve">  </w:t>
            </w:r>
          </w:p>
          <w:p w14:paraId="36D191F3" w14:textId="77777777" w:rsidR="00CF0A07" w:rsidRPr="00BA16FD" w:rsidRDefault="00FB3B06" w:rsidP="00DE5D72">
            <w:pPr>
              <w:jc w:val="both"/>
              <w:rPr>
                <w:rFonts w:ascii="Times New Roman" w:hAnsi="Times New Roman"/>
                <w:sz w:val="20"/>
                <w:szCs w:val="20"/>
              </w:rPr>
            </w:pPr>
            <w:r w:rsidRPr="00BA16FD">
              <w:rPr>
                <w:rFonts w:ascii="Times New Roman" w:hAnsi="Times New Roman"/>
                <w:sz w:val="20"/>
                <w:szCs w:val="20"/>
              </w:rPr>
              <w:t xml:space="preserve"> (№1 - №</w:t>
            </w:r>
            <w:r w:rsidR="00DA34B1">
              <w:rPr>
                <w:rFonts w:ascii="Times New Roman" w:hAnsi="Times New Roman"/>
                <w:sz w:val="20"/>
                <w:szCs w:val="20"/>
              </w:rPr>
              <w:t>1</w:t>
            </w:r>
            <w:r w:rsidR="00525E26">
              <w:rPr>
                <w:rFonts w:ascii="Times New Roman" w:hAnsi="Times New Roman"/>
                <w:sz w:val="20"/>
                <w:szCs w:val="20"/>
              </w:rPr>
              <w:t>3</w:t>
            </w:r>
            <w:r w:rsidR="00B07276">
              <w:rPr>
                <w:rFonts w:ascii="Times New Roman" w:hAnsi="Times New Roman"/>
                <w:sz w:val="20"/>
                <w:szCs w:val="20"/>
              </w:rPr>
              <w:t xml:space="preserve"> 9 сем.</w:t>
            </w:r>
            <w:r w:rsidRPr="00BA16FD">
              <w:rPr>
                <w:rFonts w:ascii="Times New Roman" w:hAnsi="Times New Roman"/>
                <w:sz w:val="20"/>
                <w:szCs w:val="20"/>
              </w:rPr>
              <w:t>)</w:t>
            </w:r>
          </w:p>
          <w:p w14:paraId="20D8DDA3" w14:textId="77777777" w:rsidR="00CF1A5A" w:rsidRPr="00BA16FD" w:rsidRDefault="00CF1A5A" w:rsidP="00B07276">
            <w:pPr>
              <w:jc w:val="both"/>
              <w:rPr>
                <w:rFonts w:ascii="Times New Roman" w:hAnsi="Times New Roman"/>
                <w:sz w:val="20"/>
                <w:szCs w:val="20"/>
              </w:rPr>
            </w:pPr>
          </w:p>
        </w:tc>
      </w:tr>
      <w:tr w:rsidR="00CF0A07" w:rsidRPr="00BA16FD" w14:paraId="065FB67B" w14:textId="77777777" w:rsidTr="00CF1A5A">
        <w:tc>
          <w:tcPr>
            <w:tcW w:w="3685" w:type="dxa"/>
            <w:vMerge/>
          </w:tcPr>
          <w:p w14:paraId="460B77DB" w14:textId="77777777" w:rsidR="00CF0A07" w:rsidRPr="00BA16FD" w:rsidRDefault="00CF0A07" w:rsidP="00DE5D72">
            <w:pPr>
              <w:jc w:val="both"/>
              <w:rPr>
                <w:rFonts w:ascii="Times New Roman" w:hAnsi="Times New Roman"/>
                <w:sz w:val="20"/>
                <w:szCs w:val="20"/>
              </w:rPr>
            </w:pPr>
          </w:p>
        </w:tc>
        <w:tc>
          <w:tcPr>
            <w:tcW w:w="4820" w:type="dxa"/>
          </w:tcPr>
          <w:p w14:paraId="4101EC78" w14:textId="77777777" w:rsidR="00CE646C" w:rsidRPr="00471D3C" w:rsidRDefault="00CF0A07" w:rsidP="00CF1A5A">
            <w:pPr>
              <w:jc w:val="both"/>
              <w:rPr>
                <w:rFonts w:ascii="Times New Roman" w:eastAsia="Times New Roman" w:hAnsi="Times New Roman" w:cs="Times New Roman"/>
                <w:kern w:val="24"/>
                <w:sz w:val="20"/>
                <w:szCs w:val="20"/>
              </w:rPr>
            </w:pPr>
            <w:r w:rsidRPr="00471D3C">
              <w:rPr>
                <w:rFonts w:ascii="Times New Roman" w:eastAsia="Times New Roman" w:hAnsi="Times New Roman" w:cs="Times New Roman"/>
                <w:bCs/>
                <w:iCs/>
                <w:sz w:val="20"/>
                <w:szCs w:val="20"/>
              </w:rPr>
              <w:t>Обучающийся умеет:</w:t>
            </w:r>
            <w:r w:rsidRPr="00471D3C">
              <w:rPr>
                <w:rFonts w:ascii="Times New Roman" w:eastAsia="Times New Roman" w:hAnsi="Times New Roman" w:cs="Times New Roman"/>
                <w:kern w:val="24"/>
                <w:sz w:val="20"/>
                <w:szCs w:val="20"/>
              </w:rPr>
              <w:t xml:space="preserve"> </w:t>
            </w:r>
          </w:p>
          <w:p w14:paraId="01D97E41" w14:textId="77777777" w:rsidR="00CE646C" w:rsidRPr="00471D3C" w:rsidRDefault="00CE646C" w:rsidP="00CF1A5A">
            <w:pPr>
              <w:jc w:val="both"/>
              <w:rPr>
                <w:rFonts w:ascii="Times New Roman" w:eastAsia="Times New Roman" w:hAnsi="Times New Roman" w:cs="Times New Roman"/>
                <w:kern w:val="24"/>
                <w:sz w:val="20"/>
                <w:szCs w:val="20"/>
              </w:rPr>
            </w:pPr>
            <w:r w:rsidRPr="00471D3C">
              <w:rPr>
                <w:rFonts w:ascii="Times New Roman" w:eastAsia="Times New Roman" w:hAnsi="Times New Roman" w:cs="Times New Roman"/>
                <w:kern w:val="24"/>
                <w:sz w:val="20"/>
                <w:szCs w:val="20"/>
              </w:rPr>
              <w:t xml:space="preserve">- </w:t>
            </w:r>
            <w:r w:rsidR="009A5140" w:rsidRPr="00471D3C">
              <w:rPr>
                <w:rFonts w:ascii="Times New Roman" w:eastAsia="Times New Roman" w:hAnsi="Times New Roman" w:cs="Times New Roman"/>
                <w:kern w:val="24"/>
                <w:sz w:val="20"/>
                <w:szCs w:val="20"/>
              </w:rPr>
              <w:t>выполнять анализ работы элементов, узлов и устройств систем диспетчерской централизации</w:t>
            </w:r>
            <w:r w:rsidR="00751617" w:rsidRPr="00471D3C">
              <w:rPr>
                <w:rFonts w:ascii="Times New Roman" w:eastAsia="Times New Roman" w:hAnsi="Times New Roman" w:cs="Times New Roman"/>
                <w:kern w:val="24"/>
                <w:sz w:val="20"/>
                <w:szCs w:val="20"/>
              </w:rPr>
              <w:t>,</w:t>
            </w:r>
            <w:r w:rsidRPr="00471D3C">
              <w:rPr>
                <w:rFonts w:ascii="Times New Roman" w:eastAsia="Times New Roman" w:hAnsi="Times New Roman" w:cs="Times New Roman"/>
                <w:kern w:val="24"/>
                <w:sz w:val="20"/>
                <w:szCs w:val="20"/>
              </w:rPr>
              <w:t xml:space="preserve"> </w:t>
            </w:r>
            <w:r w:rsidRPr="00471D3C">
              <w:rPr>
                <w:rFonts w:ascii="Times New Roman" w:hAnsi="Times New Roman" w:cs="Times New Roman"/>
                <w:color w:val="000000"/>
                <w:sz w:val="20"/>
                <w:szCs w:val="20"/>
              </w:rPr>
              <w:t>в том числе при неисправностях оборудования</w:t>
            </w:r>
            <w:r w:rsidR="00471D3C" w:rsidRPr="00471D3C">
              <w:rPr>
                <w:rFonts w:ascii="Times New Roman" w:hAnsi="Times New Roman" w:cs="Times New Roman"/>
                <w:color w:val="000000"/>
                <w:sz w:val="20"/>
                <w:szCs w:val="20"/>
              </w:rPr>
              <w:t>;</w:t>
            </w:r>
          </w:p>
          <w:p w14:paraId="0FCD421B" w14:textId="77777777" w:rsidR="00CF0A07" w:rsidRPr="00471D3C" w:rsidRDefault="00751617" w:rsidP="00CF1A5A">
            <w:pPr>
              <w:jc w:val="both"/>
              <w:rPr>
                <w:rFonts w:ascii="Times New Roman" w:eastAsia="Times New Roman" w:hAnsi="Times New Roman" w:cs="Times New Roman"/>
                <w:kern w:val="24"/>
                <w:sz w:val="20"/>
                <w:szCs w:val="20"/>
              </w:rPr>
            </w:pPr>
            <w:r w:rsidRPr="00471D3C">
              <w:rPr>
                <w:rFonts w:ascii="Times New Roman" w:eastAsia="Times New Roman" w:hAnsi="Times New Roman" w:cs="Times New Roman"/>
                <w:kern w:val="24"/>
                <w:sz w:val="20"/>
                <w:szCs w:val="20"/>
              </w:rPr>
              <w:t xml:space="preserve"> </w:t>
            </w:r>
            <w:r w:rsidR="00CE646C" w:rsidRPr="00471D3C">
              <w:rPr>
                <w:rFonts w:ascii="Times New Roman" w:eastAsia="Times New Roman" w:hAnsi="Times New Roman" w:cs="Times New Roman"/>
                <w:kern w:val="24"/>
                <w:sz w:val="20"/>
                <w:szCs w:val="20"/>
              </w:rPr>
              <w:t xml:space="preserve">- проводить </w:t>
            </w:r>
            <w:proofErr w:type="gramStart"/>
            <w:r w:rsidR="00CE646C" w:rsidRPr="00471D3C">
              <w:rPr>
                <w:rFonts w:ascii="Times New Roman" w:eastAsia="Times New Roman" w:hAnsi="Times New Roman" w:cs="Times New Roman"/>
                <w:kern w:val="24"/>
                <w:sz w:val="20"/>
                <w:szCs w:val="20"/>
              </w:rPr>
              <w:t xml:space="preserve">расчеты  </w:t>
            </w:r>
            <w:r w:rsidR="00CE646C" w:rsidRPr="00471D3C">
              <w:rPr>
                <w:rFonts w:ascii="Times New Roman" w:hAnsi="Times New Roman" w:cs="Times New Roman"/>
                <w:color w:val="000000"/>
                <w:sz w:val="20"/>
                <w:szCs w:val="20"/>
              </w:rPr>
              <w:t>эксплуатационно</w:t>
            </w:r>
            <w:proofErr w:type="gramEnd"/>
            <w:r w:rsidR="00CE646C" w:rsidRPr="00471D3C">
              <w:rPr>
                <w:rFonts w:ascii="Times New Roman" w:hAnsi="Times New Roman" w:cs="Times New Roman"/>
                <w:color w:val="000000"/>
                <w:sz w:val="20"/>
                <w:szCs w:val="20"/>
              </w:rPr>
              <w:t xml:space="preserve">-технических характеристик систем ДЦ </w:t>
            </w:r>
            <w:r w:rsidR="00CE646C" w:rsidRPr="00471D3C">
              <w:rPr>
                <w:rFonts w:ascii="Times New Roman" w:eastAsia="Times New Roman" w:hAnsi="Times New Roman" w:cs="Times New Roman"/>
                <w:kern w:val="24"/>
                <w:sz w:val="20"/>
                <w:szCs w:val="20"/>
              </w:rPr>
              <w:t xml:space="preserve">и  </w:t>
            </w:r>
            <w:r w:rsidRPr="00471D3C">
              <w:rPr>
                <w:rFonts w:ascii="Times New Roman" w:eastAsia="Times New Roman" w:hAnsi="Times New Roman" w:cs="Times New Roman"/>
                <w:kern w:val="24"/>
                <w:sz w:val="20"/>
                <w:szCs w:val="20"/>
              </w:rPr>
              <w:t xml:space="preserve">разрабатывать схемные решения при проектировании </w:t>
            </w:r>
            <w:r w:rsidR="00CE646C" w:rsidRPr="00471D3C">
              <w:rPr>
                <w:rFonts w:ascii="Times New Roman" w:eastAsia="Times New Roman" w:hAnsi="Times New Roman" w:cs="Times New Roman"/>
                <w:kern w:val="24"/>
                <w:sz w:val="20"/>
                <w:szCs w:val="20"/>
              </w:rPr>
              <w:t>ДЦ</w:t>
            </w:r>
            <w:r w:rsidR="00471D3C">
              <w:rPr>
                <w:rFonts w:ascii="Times New Roman" w:eastAsia="Times New Roman" w:hAnsi="Times New Roman" w:cs="Times New Roman"/>
                <w:kern w:val="24"/>
                <w:sz w:val="20"/>
                <w:szCs w:val="20"/>
              </w:rPr>
              <w:t>;</w:t>
            </w:r>
          </w:p>
          <w:p w14:paraId="506DCC05" w14:textId="77777777" w:rsidR="00CE646C" w:rsidRPr="00BA16FD" w:rsidRDefault="00CE646C" w:rsidP="00CF1A5A">
            <w:pPr>
              <w:jc w:val="both"/>
              <w:rPr>
                <w:rFonts w:ascii="Times New Roman" w:hAnsi="Times New Roman"/>
                <w:sz w:val="20"/>
                <w:szCs w:val="20"/>
              </w:rPr>
            </w:pPr>
            <w:r w:rsidRPr="00471D3C">
              <w:rPr>
                <w:rFonts w:ascii="Times New Roman" w:eastAsia="Times New Roman" w:hAnsi="Times New Roman" w:cs="Times New Roman"/>
                <w:kern w:val="24"/>
                <w:sz w:val="20"/>
                <w:szCs w:val="20"/>
              </w:rPr>
              <w:t>- умеет проводить диагностику узлов, элем</w:t>
            </w:r>
            <w:r w:rsidR="00471D3C" w:rsidRPr="00471D3C">
              <w:rPr>
                <w:rFonts w:ascii="Times New Roman" w:eastAsia="Times New Roman" w:hAnsi="Times New Roman" w:cs="Times New Roman"/>
                <w:kern w:val="24"/>
                <w:sz w:val="20"/>
                <w:szCs w:val="20"/>
              </w:rPr>
              <w:t>е</w:t>
            </w:r>
            <w:r w:rsidRPr="00471D3C">
              <w:rPr>
                <w:rFonts w:ascii="Times New Roman" w:eastAsia="Times New Roman" w:hAnsi="Times New Roman" w:cs="Times New Roman"/>
                <w:kern w:val="24"/>
                <w:sz w:val="20"/>
                <w:szCs w:val="20"/>
              </w:rPr>
              <w:t>нтов системы ДЦ</w:t>
            </w:r>
            <w:r w:rsidR="00AE7B1B">
              <w:rPr>
                <w:rFonts w:ascii="Times New Roman" w:eastAsia="Times New Roman" w:hAnsi="Times New Roman" w:cs="Times New Roman"/>
                <w:kern w:val="24"/>
                <w:sz w:val="20"/>
                <w:szCs w:val="20"/>
              </w:rPr>
              <w:t>.</w:t>
            </w:r>
          </w:p>
        </w:tc>
        <w:tc>
          <w:tcPr>
            <w:tcW w:w="1914" w:type="dxa"/>
          </w:tcPr>
          <w:p w14:paraId="1F38ADDD" w14:textId="77777777" w:rsidR="00B07276" w:rsidRDefault="00B07276" w:rsidP="00CF1A5A">
            <w:pPr>
              <w:jc w:val="both"/>
              <w:rPr>
                <w:rFonts w:ascii="Times New Roman" w:hAnsi="Times New Roman"/>
                <w:sz w:val="20"/>
                <w:szCs w:val="20"/>
              </w:rPr>
            </w:pPr>
            <w:proofErr w:type="gramStart"/>
            <w:r w:rsidRPr="00BA16FD">
              <w:rPr>
                <w:rFonts w:ascii="Times New Roman" w:hAnsi="Times New Roman"/>
                <w:sz w:val="20"/>
                <w:szCs w:val="20"/>
              </w:rPr>
              <w:t>Задания  (</w:t>
            </w:r>
            <w:proofErr w:type="gramEnd"/>
            <w:r w:rsidRPr="00BA16FD">
              <w:rPr>
                <w:rFonts w:ascii="Times New Roman" w:hAnsi="Times New Roman"/>
                <w:sz w:val="20"/>
                <w:szCs w:val="20"/>
              </w:rPr>
              <w:t>№1 - №</w:t>
            </w:r>
            <w:r>
              <w:rPr>
                <w:rFonts w:ascii="Times New Roman" w:hAnsi="Times New Roman"/>
                <w:sz w:val="20"/>
                <w:szCs w:val="20"/>
              </w:rPr>
              <w:t>4</w:t>
            </w:r>
            <w:r w:rsidRPr="00BA16FD">
              <w:rPr>
                <w:rFonts w:ascii="Times New Roman" w:hAnsi="Times New Roman"/>
                <w:sz w:val="20"/>
                <w:szCs w:val="20"/>
              </w:rPr>
              <w:t>)</w:t>
            </w:r>
          </w:p>
          <w:p w14:paraId="5C72CD27" w14:textId="77777777" w:rsidR="00B07276" w:rsidRDefault="00B07276" w:rsidP="00CF1A5A">
            <w:pPr>
              <w:jc w:val="both"/>
              <w:rPr>
                <w:rFonts w:ascii="Times New Roman" w:hAnsi="Times New Roman"/>
                <w:sz w:val="20"/>
                <w:szCs w:val="20"/>
              </w:rPr>
            </w:pPr>
          </w:p>
          <w:p w14:paraId="3B353127" w14:textId="77777777" w:rsidR="00CF1A5A" w:rsidRPr="00BA16FD" w:rsidRDefault="00B07276" w:rsidP="00CF1A5A">
            <w:pPr>
              <w:jc w:val="both"/>
              <w:rPr>
                <w:rFonts w:ascii="Times New Roman" w:hAnsi="Times New Roman"/>
                <w:sz w:val="20"/>
                <w:szCs w:val="20"/>
              </w:rPr>
            </w:pPr>
            <w:r>
              <w:rPr>
                <w:rFonts w:ascii="Times New Roman" w:hAnsi="Times New Roman"/>
                <w:sz w:val="20"/>
                <w:szCs w:val="20"/>
              </w:rPr>
              <w:t xml:space="preserve">Курсовая </w:t>
            </w:r>
            <w:proofErr w:type="gramStart"/>
            <w:r>
              <w:rPr>
                <w:rFonts w:ascii="Times New Roman" w:hAnsi="Times New Roman"/>
                <w:sz w:val="20"/>
                <w:szCs w:val="20"/>
              </w:rPr>
              <w:t>работа</w:t>
            </w:r>
            <w:r w:rsidR="00CF1A5A" w:rsidRPr="00BA16FD">
              <w:rPr>
                <w:rFonts w:ascii="Times New Roman" w:hAnsi="Times New Roman"/>
                <w:sz w:val="20"/>
                <w:szCs w:val="20"/>
              </w:rPr>
              <w:t xml:space="preserve"> </w:t>
            </w:r>
            <w:r w:rsidR="00CF0A07" w:rsidRPr="00BA16FD">
              <w:rPr>
                <w:rFonts w:ascii="Times New Roman" w:hAnsi="Times New Roman"/>
                <w:sz w:val="20"/>
                <w:szCs w:val="20"/>
              </w:rPr>
              <w:t xml:space="preserve"> </w:t>
            </w:r>
            <w:r w:rsidR="00CF1A5A" w:rsidRPr="00BA16FD">
              <w:rPr>
                <w:rFonts w:ascii="Times New Roman" w:hAnsi="Times New Roman"/>
                <w:sz w:val="20"/>
                <w:szCs w:val="20"/>
              </w:rPr>
              <w:t>(</w:t>
            </w:r>
            <w:proofErr w:type="gramEnd"/>
            <w:r w:rsidR="00CF1A5A" w:rsidRPr="00BA16FD">
              <w:rPr>
                <w:rFonts w:ascii="Times New Roman" w:hAnsi="Times New Roman"/>
                <w:sz w:val="20"/>
                <w:szCs w:val="20"/>
              </w:rPr>
              <w:t>№</w:t>
            </w:r>
            <w:r w:rsidR="00CA07A4">
              <w:rPr>
                <w:rFonts w:ascii="Times New Roman" w:hAnsi="Times New Roman"/>
                <w:sz w:val="20"/>
                <w:szCs w:val="20"/>
              </w:rPr>
              <w:t>1</w:t>
            </w:r>
            <w:r w:rsidR="00CF1A5A" w:rsidRPr="00BA16FD">
              <w:rPr>
                <w:rFonts w:ascii="Times New Roman" w:hAnsi="Times New Roman"/>
                <w:sz w:val="20"/>
                <w:szCs w:val="20"/>
              </w:rPr>
              <w:t xml:space="preserve"> - №</w:t>
            </w:r>
            <w:r w:rsidR="00CA07A4">
              <w:rPr>
                <w:rFonts w:ascii="Times New Roman" w:hAnsi="Times New Roman"/>
                <w:sz w:val="20"/>
                <w:szCs w:val="20"/>
              </w:rPr>
              <w:t>5</w:t>
            </w:r>
            <w:r w:rsidR="00CF1A5A" w:rsidRPr="00BA16FD">
              <w:rPr>
                <w:rFonts w:ascii="Times New Roman" w:hAnsi="Times New Roman"/>
                <w:sz w:val="20"/>
                <w:szCs w:val="20"/>
              </w:rPr>
              <w:t>)</w:t>
            </w:r>
          </w:p>
          <w:p w14:paraId="02AB72CC" w14:textId="77777777" w:rsidR="00CF0A07" w:rsidRPr="00BA16FD" w:rsidRDefault="00CF0A07" w:rsidP="00CF1A5A">
            <w:pPr>
              <w:jc w:val="both"/>
              <w:rPr>
                <w:rFonts w:ascii="Times New Roman" w:hAnsi="Times New Roman"/>
                <w:sz w:val="20"/>
                <w:szCs w:val="20"/>
              </w:rPr>
            </w:pPr>
          </w:p>
        </w:tc>
      </w:tr>
      <w:tr w:rsidR="00CF0A07" w:rsidRPr="00BA16FD" w14:paraId="35AC65CE" w14:textId="77777777" w:rsidTr="00CF1A5A">
        <w:tc>
          <w:tcPr>
            <w:tcW w:w="3685" w:type="dxa"/>
            <w:vMerge/>
          </w:tcPr>
          <w:p w14:paraId="20E85345" w14:textId="77777777" w:rsidR="00CF0A07" w:rsidRPr="00BA16FD" w:rsidRDefault="00CF0A07" w:rsidP="00DE5D72">
            <w:pPr>
              <w:jc w:val="both"/>
              <w:rPr>
                <w:rFonts w:ascii="Times New Roman" w:hAnsi="Times New Roman"/>
                <w:sz w:val="20"/>
                <w:szCs w:val="20"/>
              </w:rPr>
            </w:pPr>
          </w:p>
        </w:tc>
        <w:tc>
          <w:tcPr>
            <w:tcW w:w="4820" w:type="dxa"/>
          </w:tcPr>
          <w:p w14:paraId="0BCF4C96" w14:textId="77777777" w:rsidR="00CE646C" w:rsidRPr="00471D3C" w:rsidRDefault="00CF0A07" w:rsidP="00CF1A5A">
            <w:pPr>
              <w:jc w:val="both"/>
              <w:rPr>
                <w:rFonts w:ascii="Times New Roman" w:eastAsia="Times New Roman" w:hAnsi="Times New Roman" w:cs="Times New Roman"/>
                <w:iCs/>
                <w:kern w:val="24"/>
                <w:sz w:val="20"/>
                <w:szCs w:val="20"/>
              </w:rPr>
            </w:pPr>
            <w:r w:rsidRPr="00471D3C">
              <w:rPr>
                <w:rFonts w:ascii="Times New Roman" w:eastAsia="Times New Roman" w:hAnsi="Times New Roman" w:cs="Times New Roman"/>
                <w:bCs/>
                <w:iCs/>
                <w:sz w:val="20"/>
                <w:szCs w:val="20"/>
              </w:rPr>
              <w:t>Обучающийся владеет:</w:t>
            </w:r>
            <w:r w:rsidRPr="00471D3C">
              <w:rPr>
                <w:rFonts w:ascii="Times New Roman" w:eastAsia="Times New Roman" w:hAnsi="Times New Roman" w:cs="Times New Roman"/>
                <w:iCs/>
                <w:kern w:val="24"/>
                <w:sz w:val="20"/>
                <w:szCs w:val="20"/>
              </w:rPr>
              <w:t xml:space="preserve"> </w:t>
            </w:r>
          </w:p>
          <w:p w14:paraId="2AB9C882" w14:textId="77777777" w:rsidR="00471D3C" w:rsidRPr="00471D3C" w:rsidRDefault="00CE646C" w:rsidP="00CF1A5A">
            <w:pPr>
              <w:jc w:val="both"/>
              <w:rPr>
                <w:rFonts w:ascii="Times New Roman" w:eastAsia="Times New Roman" w:hAnsi="Times New Roman" w:cs="Times New Roman"/>
                <w:iCs/>
                <w:kern w:val="24"/>
                <w:sz w:val="20"/>
                <w:szCs w:val="20"/>
              </w:rPr>
            </w:pPr>
            <w:r w:rsidRPr="00471D3C">
              <w:rPr>
                <w:rFonts w:ascii="Times New Roman" w:eastAsia="Times New Roman" w:hAnsi="Times New Roman" w:cs="Times New Roman"/>
                <w:iCs/>
                <w:kern w:val="24"/>
                <w:sz w:val="20"/>
                <w:szCs w:val="20"/>
              </w:rPr>
              <w:t>- спо</w:t>
            </w:r>
            <w:r w:rsidR="00471D3C" w:rsidRPr="00471D3C">
              <w:rPr>
                <w:rFonts w:ascii="Times New Roman" w:eastAsia="Times New Roman" w:hAnsi="Times New Roman" w:cs="Times New Roman"/>
                <w:iCs/>
                <w:kern w:val="24"/>
                <w:sz w:val="20"/>
                <w:szCs w:val="20"/>
              </w:rPr>
              <w:t>со</w:t>
            </w:r>
            <w:r w:rsidRPr="00471D3C">
              <w:rPr>
                <w:rFonts w:ascii="Times New Roman" w:eastAsia="Times New Roman" w:hAnsi="Times New Roman" w:cs="Times New Roman"/>
                <w:iCs/>
                <w:kern w:val="24"/>
                <w:sz w:val="20"/>
                <w:szCs w:val="20"/>
              </w:rPr>
              <w:t>бностями использования типовых тех</w:t>
            </w:r>
            <w:r w:rsidR="00471D3C" w:rsidRPr="00471D3C">
              <w:rPr>
                <w:rFonts w:ascii="Times New Roman" w:eastAsia="Times New Roman" w:hAnsi="Times New Roman" w:cs="Times New Roman"/>
                <w:iCs/>
                <w:kern w:val="24"/>
                <w:sz w:val="20"/>
                <w:szCs w:val="20"/>
              </w:rPr>
              <w:t>нических</w:t>
            </w:r>
            <w:r w:rsidRPr="00471D3C">
              <w:rPr>
                <w:rFonts w:ascii="Times New Roman" w:eastAsia="Times New Roman" w:hAnsi="Times New Roman" w:cs="Times New Roman"/>
                <w:iCs/>
                <w:kern w:val="24"/>
                <w:sz w:val="20"/>
                <w:szCs w:val="20"/>
              </w:rPr>
              <w:t xml:space="preserve"> реш</w:t>
            </w:r>
            <w:r w:rsidR="00471D3C" w:rsidRPr="00471D3C">
              <w:rPr>
                <w:rFonts w:ascii="Times New Roman" w:eastAsia="Times New Roman" w:hAnsi="Times New Roman" w:cs="Times New Roman"/>
                <w:iCs/>
                <w:kern w:val="24"/>
                <w:sz w:val="20"/>
                <w:szCs w:val="20"/>
              </w:rPr>
              <w:t>ений</w:t>
            </w:r>
            <w:r w:rsidRPr="00471D3C">
              <w:rPr>
                <w:rFonts w:ascii="Times New Roman" w:eastAsia="Times New Roman" w:hAnsi="Times New Roman" w:cs="Times New Roman"/>
                <w:iCs/>
                <w:kern w:val="24"/>
                <w:sz w:val="20"/>
                <w:szCs w:val="20"/>
              </w:rPr>
              <w:t xml:space="preserve"> при проект</w:t>
            </w:r>
            <w:r w:rsidR="00471D3C" w:rsidRPr="00471D3C">
              <w:rPr>
                <w:rFonts w:ascii="Times New Roman" w:eastAsia="Times New Roman" w:hAnsi="Times New Roman" w:cs="Times New Roman"/>
                <w:iCs/>
                <w:kern w:val="24"/>
                <w:sz w:val="20"/>
                <w:szCs w:val="20"/>
              </w:rPr>
              <w:t>ировании</w:t>
            </w:r>
            <w:r w:rsidRPr="00471D3C">
              <w:rPr>
                <w:rFonts w:ascii="Times New Roman" w:eastAsia="Times New Roman" w:hAnsi="Times New Roman" w:cs="Times New Roman"/>
                <w:iCs/>
                <w:kern w:val="24"/>
                <w:sz w:val="20"/>
                <w:szCs w:val="20"/>
              </w:rPr>
              <w:t xml:space="preserve"> и модерн</w:t>
            </w:r>
            <w:r w:rsidR="00471D3C" w:rsidRPr="00471D3C">
              <w:rPr>
                <w:rFonts w:ascii="Times New Roman" w:eastAsia="Times New Roman" w:hAnsi="Times New Roman" w:cs="Times New Roman"/>
                <w:iCs/>
                <w:kern w:val="24"/>
                <w:sz w:val="20"/>
                <w:szCs w:val="20"/>
              </w:rPr>
              <w:t>изации</w:t>
            </w:r>
            <w:r w:rsidRPr="00471D3C">
              <w:rPr>
                <w:rFonts w:ascii="Times New Roman" w:eastAsia="Times New Roman" w:hAnsi="Times New Roman" w:cs="Times New Roman"/>
                <w:iCs/>
                <w:kern w:val="24"/>
                <w:sz w:val="20"/>
                <w:szCs w:val="20"/>
              </w:rPr>
              <w:t xml:space="preserve"> систем ДЦ</w:t>
            </w:r>
            <w:r w:rsidR="00471D3C" w:rsidRPr="00471D3C">
              <w:rPr>
                <w:rFonts w:ascii="Times New Roman" w:eastAsia="Times New Roman" w:hAnsi="Times New Roman" w:cs="Times New Roman"/>
                <w:iCs/>
                <w:kern w:val="24"/>
                <w:sz w:val="20"/>
                <w:szCs w:val="20"/>
              </w:rPr>
              <w:t>;</w:t>
            </w:r>
          </w:p>
          <w:p w14:paraId="344DF34A" w14:textId="77777777" w:rsidR="00CF0A07" w:rsidRPr="00471D3C" w:rsidRDefault="00471D3C" w:rsidP="00CF1A5A">
            <w:pPr>
              <w:jc w:val="both"/>
              <w:rPr>
                <w:rFonts w:ascii="Times New Roman" w:eastAsia="Times New Roman" w:hAnsi="Times New Roman" w:cs="Times New Roman"/>
                <w:iCs/>
                <w:kern w:val="24"/>
                <w:sz w:val="20"/>
                <w:szCs w:val="20"/>
              </w:rPr>
            </w:pPr>
            <w:r w:rsidRPr="00471D3C">
              <w:rPr>
                <w:rFonts w:ascii="Times New Roman" w:eastAsia="Times New Roman" w:hAnsi="Times New Roman" w:cs="Times New Roman"/>
                <w:iCs/>
                <w:kern w:val="24"/>
                <w:sz w:val="20"/>
                <w:szCs w:val="20"/>
              </w:rPr>
              <w:t xml:space="preserve">- </w:t>
            </w:r>
            <w:r w:rsidR="005817BA" w:rsidRPr="00471D3C">
              <w:rPr>
                <w:rFonts w:ascii="Times New Roman" w:eastAsia="Times New Roman" w:hAnsi="Times New Roman" w:cs="Times New Roman"/>
                <w:iCs/>
                <w:kern w:val="24"/>
                <w:sz w:val="20"/>
                <w:szCs w:val="20"/>
              </w:rPr>
              <w:t xml:space="preserve">навыками </w:t>
            </w:r>
            <w:r w:rsidR="00CE646C" w:rsidRPr="00471D3C">
              <w:rPr>
                <w:rFonts w:ascii="Times New Roman" w:eastAsia="Times New Roman" w:hAnsi="Times New Roman" w:cs="Times New Roman"/>
                <w:iCs/>
                <w:kern w:val="24"/>
                <w:sz w:val="20"/>
                <w:szCs w:val="20"/>
              </w:rPr>
              <w:t>проектирования</w:t>
            </w:r>
            <w:r w:rsidR="009A5140" w:rsidRPr="00471D3C">
              <w:rPr>
                <w:rFonts w:ascii="Times New Roman" w:eastAsia="Times New Roman" w:hAnsi="Times New Roman" w:cs="Times New Roman"/>
                <w:iCs/>
                <w:kern w:val="24"/>
                <w:sz w:val="20"/>
                <w:szCs w:val="20"/>
              </w:rPr>
              <w:t xml:space="preserve"> систем диспетчерской централизации при различных условиях функционирования</w:t>
            </w:r>
            <w:r w:rsidRPr="00471D3C">
              <w:rPr>
                <w:rFonts w:ascii="Times New Roman" w:eastAsia="Times New Roman" w:hAnsi="Times New Roman" w:cs="Times New Roman"/>
                <w:iCs/>
                <w:kern w:val="24"/>
                <w:sz w:val="20"/>
                <w:szCs w:val="20"/>
              </w:rPr>
              <w:t>;</w:t>
            </w:r>
          </w:p>
          <w:p w14:paraId="2D7B27BA" w14:textId="1A42C605" w:rsidR="00CE646C" w:rsidRPr="00BA16FD" w:rsidRDefault="00CE646C" w:rsidP="00CF1A5A">
            <w:pPr>
              <w:jc w:val="both"/>
              <w:rPr>
                <w:rFonts w:ascii="Times New Roman" w:hAnsi="Times New Roman"/>
                <w:sz w:val="20"/>
                <w:szCs w:val="20"/>
              </w:rPr>
            </w:pPr>
            <w:r w:rsidRPr="00471D3C">
              <w:rPr>
                <w:rFonts w:ascii="Times New Roman" w:hAnsi="Times New Roman" w:cs="Times New Roman"/>
                <w:sz w:val="20"/>
                <w:szCs w:val="20"/>
              </w:rPr>
              <w:t xml:space="preserve">- </w:t>
            </w:r>
            <w:r w:rsidR="0045218E" w:rsidRPr="003205DC">
              <w:rPr>
                <w:rFonts w:ascii="Times New Roman" w:hAnsi="Times New Roman" w:cs="Times New Roman"/>
                <w:color w:val="000000"/>
                <w:sz w:val="19"/>
                <w:szCs w:val="19"/>
              </w:rPr>
              <w:t xml:space="preserve">навыками применения </w:t>
            </w:r>
            <w:r w:rsidRPr="00471D3C">
              <w:rPr>
                <w:rFonts w:ascii="Times New Roman" w:hAnsi="Times New Roman" w:cs="Times New Roman"/>
                <w:color w:val="000000"/>
                <w:sz w:val="20"/>
                <w:szCs w:val="20"/>
              </w:rPr>
              <w:t>современных программных средств при разработке проектно-конструкторской и технологической документации на системы диспетчерской централизации.</w:t>
            </w:r>
          </w:p>
        </w:tc>
        <w:tc>
          <w:tcPr>
            <w:tcW w:w="1914" w:type="dxa"/>
          </w:tcPr>
          <w:p w14:paraId="68AFD17D" w14:textId="77777777" w:rsidR="00CA07A4" w:rsidRDefault="00CF0A07" w:rsidP="00CF1A5A">
            <w:pPr>
              <w:jc w:val="both"/>
              <w:rPr>
                <w:rFonts w:ascii="Times New Roman" w:hAnsi="Times New Roman"/>
                <w:sz w:val="20"/>
                <w:szCs w:val="20"/>
              </w:rPr>
            </w:pPr>
            <w:r w:rsidRPr="00BA16FD">
              <w:rPr>
                <w:rFonts w:ascii="Times New Roman" w:hAnsi="Times New Roman"/>
                <w:sz w:val="20"/>
                <w:szCs w:val="20"/>
              </w:rPr>
              <w:t>Задани</w:t>
            </w:r>
            <w:r w:rsidR="00CF1A5A" w:rsidRPr="00BA16FD">
              <w:rPr>
                <w:rFonts w:ascii="Times New Roman" w:hAnsi="Times New Roman"/>
                <w:sz w:val="20"/>
                <w:szCs w:val="20"/>
              </w:rPr>
              <w:t xml:space="preserve">я </w:t>
            </w:r>
            <w:r w:rsidR="00CA07A4" w:rsidRPr="00BA16FD">
              <w:rPr>
                <w:rFonts w:ascii="Times New Roman" w:hAnsi="Times New Roman"/>
                <w:sz w:val="20"/>
                <w:szCs w:val="20"/>
              </w:rPr>
              <w:t>(№1 - №</w:t>
            </w:r>
            <w:r w:rsidR="00CA07A4">
              <w:rPr>
                <w:rFonts w:ascii="Times New Roman" w:hAnsi="Times New Roman"/>
                <w:sz w:val="20"/>
                <w:szCs w:val="20"/>
              </w:rPr>
              <w:t>4</w:t>
            </w:r>
            <w:r w:rsidR="00CA07A4" w:rsidRPr="00BA16FD">
              <w:rPr>
                <w:rFonts w:ascii="Times New Roman" w:hAnsi="Times New Roman"/>
                <w:sz w:val="20"/>
                <w:szCs w:val="20"/>
              </w:rPr>
              <w:t>)</w:t>
            </w:r>
          </w:p>
          <w:p w14:paraId="3C049279" w14:textId="77777777" w:rsidR="00A14D5E" w:rsidRDefault="00A14D5E" w:rsidP="00CF1A5A">
            <w:pPr>
              <w:jc w:val="both"/>
              <w:rPr>
                <w:rFonts w:ascii="Times New Roman" w:hAnsi="Times New Roman"/>
                <w:sz w:val="20"/>
                <w:szCs w:val="20"/>
              </w:rPr>
            </w:pPr>
          </w:p>
          <w:p w14:paraId="1673F6E3" w14:textId="77777777" w:rsidR="00CF1A5A" w:rsidRPr="00BA16FD" w:rsidRDefault="00CA07A4" w:rsidP="00CF1A5A">
            <w:pPr>
              <w:jc w:val="both"/>
              <w:rPr>
                <w:rFonts w:ascii="Times New Roman" w:hAnsi="Times New Roman"/>
                <w:sz w:val="20"/>
                <w:szCs w:val="20"/>
              </w:rPr>
            </w:pPr>
            <w:r>
              <w:rPr>
                <w:rFonts w:ascii="Times New Roman" w:hAnsi="Times New Roman"/>
                <w:sz w:val="20"/>
                <w:szCs w:val="20"/>
              </w:rPr>
              <w:t>К</w:t>
            </w:r>
            <w:r w:rsidR="00E73005">
              <w:rPr>
                <w:rFonts w:ascii="Times New Roman" w:hAnsi="Times New Roman"/>
                <w:sz w:val="20"/>
                <w:szCs w:val="20"/>
              </w:rPr>
              <w:t>урсов</w:t>
            </w:r>
            <w:r>
              <w:rPr>
                <w:rFonts w:ascii="Times New Roman" w:hAnsi="Times New Roman"/>
                <w:sz w:val="20"/>
                <w:szCs w:val="20"/>
              </w:rPr>
              <w:t>ая</w:t>
            </w:r>
            <w:r w:rsidR="00E73005">
              <w:rPr>
                <w:rFonts w:ascii="Times New Roman" w:hAnsi="Times New Roman"/>
                <w:sz w:val="20"/>
                <w:szCs w:val="20"/>
              </w:rPr>
              <w:t xml:space="preserve"> работ</w:t>
            </w:r>
            <w:r>
              <w:rPr>
                <w:rFonts w:ascii="Times New Roman" w:hAnsi="Times New Roman"/>
                <w:sz w:val="20"/>
                <w:szCs w:val="20"/>
              </w:rPr>
              <w:t>а</w:t>
            </w:r>
            <w:r w:rsidR="00CF0A07" w:rsidRPr="00BA16FD">
              <w:rPr>
                <w:rFonts w:ascii="Times New Roman" w:hAnsi="Times New Roman"/>
                <w:sz w:val="20"/>
                <w:szCs w:val="20"/>
              </w:rPr>
              <w:t xml:space="preserve"> </w:t>
            </w:r>
            <w:r w:rsidR="00CF1A5A" w:rsidRPr="00BA16FD">
              <w:rPr>
                <w:rFonts w:ascii="Times New Roman" w:hAnsi="Times New Roman"/>
                <w:sz w:val="20"/>
                <w:szCs w:val="20"/>
              </w:rPr>
              <w:t>(№</w:t>
            </w:r>
            <w:r w:rsidR="00DA34B1">
              <w:rPr>
                <w:rFonts w:ascii="Times New Roman" w:hAnsi="Times New Roman"/>
                <w:sz w:val="20"/>
                <w:szCs w:val="20"/>
              </w:rPr>
              <w:t>1</w:t>
            </w:r>
            <w:r w:rsidR="00ED5BA8" w:rsidRPr="00BA16FD">
              <w:rPr>
                <w:rFonts w:ascii="Times New Roman" w:hAnsi="Times New Roman"/>
                <w:sz w:val="20"/>
                <w:szCs w:val="20"/>
              </w:rPr>
              <w:t xml:space="preserve"> -</w:t>
            </w:r>
            <w:r w:rsidR="00CF1A5A" w:rsidRPr="00BA16FD">
              <w:rPr>
                <w:rFonts w:ascii="Times New Roman" w:hAnsi="Times New Roman"/>
                <w:sz w:val="20"/>
                <w:szCs w:val="20"/>
              </w:rPr>
              <w:t xml:space="preserve"> №</w:t>
            </w:r>
            <w:r>
              <w:rPr>
                <w:rFonts w:ascii="Times New Roman" w:hAnsi="Times New Roman"/>
                <w:sz w:val="20"/>
                <w:szCs w:val="20"/>
              </w:rPr>
              <w:t>5</w:t>
            </w:r>
            <w:r w:rsidR="00CF1A5A" w:rsidRPr="00BA16FD">
              <w:rPr>
                <w:rFonts w:ascii="Times New Roman" w:hAnsi="Times New Roman"/>
                <w:sz w:val="20"/>
                <w:szCs w:val="20"/>
              </w:rPr>
              <w:t>)</w:t>
            </w:r>
          </w:p>
          <w:p w14:paraId="79D32E84" w14:textId="77777777" w:rsidR="00CF0A07" w:rsidRPr="00BA16FD" w:rsidRDefault="00CF0A07" w:rsidP="00DE5D72">
            <w:pPr>
              <w:jc w:val="both"/>
              <w:rPr>
                <w:rFonts w:ascii="Times New Roman" w:hAnsi="Times New Roman"/>
                <w:sz w:val="20"/>
                <w:szCs w:val="20"/>
              </w:rPr>
            </w:pPr>
          </w:p>
        </w:tc>
      </w:tr>
      <w:bookmarkEnd w:id="0"/>
    </w:tbl>
    <w:p w14:paraId="31CA6063" w14:textId="77777777" w:rsidR="007419C7" w:rsidRPr="00BA16FD" w:rsidRDefault="007419C7" w:rsidP="007419C7">
      <w:pPr>
        <w:spacing w:after="0" w:line="240" w:lineRule="auto"/>
        <w:ind w:firstLine="709"/>
        <w:jc w:val="both"/>
        <w:rPr>
          <w:rFonts w:ascii="Times New Roman" w:eastAsia="Times New Roman" w:hAnsi="Times New Roman"/>
          <w:sz w:val="24"/>
          <w:szCs w:val="24"/>
        </w:rPr>
      </w:pPr>
    </w:p>
    <w:p w14:paraId="3BE0738E" w14:textId="77777777" w:rsidR="002F78A7" w:rsidRPr="00BA16FD" w:rsidRDefault="002F78A7" w:rsidP="002F78A7">
      <w:pPr>
        <w:spacing w:after="0" w:line="240" w:lineRule="auto"/>
        <w:ind w:firstLine="709"/>
        <w:jc w:val="both"/>
        <w:rPr>
          <w:rFonts w:ascii="Times New Roman" w:eastAsia="Times New Roman" w:hAnsi="Times New Roman"/>
          <w:sz w:val="24"/>
          <w:szCs w:val="24"/>
        </w:rPr>
      </w:pPr>
    </w:p>
    <w:p w14:paraId="2CBDF444" w14:textId="5BF651FB" w:rsidR="002F78A7" w:rsidRPr="00BA16FD" w:rsidRDefault="002F78A7" w:rsidP="002F78A7">
      <w:pPr>
        <w:spacing w:after="0" w:line="240" w:lineRule="auto"/>
        <w:ind w:firstLine="709"/>
        <w:jc w:val="both"/>
        <w:rPr>
          <w:rFonts w:ascii="Times New Roman" w:eastAsia="Times New Roman" w:hAnsi="Times New Roman"/>
          <w:sz w:val="24"/>
          <w:szCs w:val="24"/>
        </w:rPr>
      </w:pPr>
      <w:bookmarkStart w:id="1" w:name="_GoBack"/>
      <w:r w:rsidRPr="00BA16FD">
        <w:rPr>
          <w:rFonts w:ascii="Times New Roman" w:eastAsia="Times New Roman" w:hAnsi="Times New Roman"/>
          <w:sz w:val="24"/>
          <w:szCs w:val="24"/>
        </w:rPr>
        <w:t xml:space="preserve">Промежуточная аттестация </w:t>
      </w:r>
      <w:bookmarkEnd w:id="1"/>
      <w:r w:rsidRPr="00BA16FD">
        <w:rPr>
          <w:rFonts w:ascii="Times New Roman" w:eastAsia="Times New Roman" w:hAnsi="Times New Roman"/>
          <w:sz w:val="24"/>
          <w:szCs w:val="24"/>
        </w:rPr>
        <w:t xml:space="preserve">(зачет) проводится в одной из следующих форм: </w:t>
      </w:r>
    </w:p>
    <w:p w14:paraId="0E509AD7" w14:textId="77777777" w:rsidR="002F78A7" w:rsidRPr="00BA16FD" w:rsidRDefault="002F78A7" w:rsidP="002F78A7">
      <w:pPr>
        <w:spacing w:after="0" w:line="240" w:lineRule="auto"/>
        <w:ind w:firstLine="709"/>
        <w:jc w:val="both"/>
        <w:rPr>
          <w:rFonts w:ascii="Times New Roman" w:eastAsia="Times New Roman" w:hAnsi="Times New Roman"/>
          <w:sz w:val="24"/>
          <w:szCs w:val="24"/>
        </w:rPr>
      </w:pPr>
      <w:r w:rsidRPr="00BA16FD">
        <w:rPr>
          <w:rFonts w:ascii="Times New Roman" w:eastAsia="Times New Roman" w:hAnsi="Times New Roman"/>
          <w:sz w:val="24"/>
          <w:szCs w:val="24"/>
        </w:rPr>
        <w:t>1) собеседование;</w:t>
      </w:r>
    </w:p>
    <w:p w14:paraId="4550DE2E" w14:textId="6AEF4417" w:rsidR="002F78A7" w:rsidRPr="00BA16FD" w:rsidRDefault="002F78A7" w:rsidP="002F78A7">
      <w:pPr>
        <w:spacing w:after="0" w:line="240" w:lineRule="auto"/>
        <w:ind w:firstLine="709"/>
        <w:jc w:val="both"/>
        <w:rPr>
          <w:rFonts w:ascii="Times New Roman" w:eastAsia="Times New Roman" w:hAnsi="Times New Roman"/>
          <w:sz w:val="24"/>
          <w:szCs w:val="24"/>
        </w:rPr>
      </w:pPr>
      <w:r w:rsidRPr="00BA16FD">
        <w:rPr>
          <w:rFonts w:ascii="Times New Roman" w:eastAsia="Times New Roman" w:hAnsi="Times New Roman"/>
          <w:sz w:val="24"/>
          <w:szCs w:val="24"/>
        </w:rPr>
        <w:t xml:space="preserve">2) выполнение заданий в ЭИОС </w:t>
      </w:r>
      <w:r w:rsidR="00C66C88">
        <w:rPr>
          <w:rFonts w:ascii="Times New Roman" w:eastAsia="Times New Roman" w:hAnsi="Times New Roman"/>
          <w:sz w:val="24"/>
          <w:szCs w:val="24"/>
        </w:rPr>
        <w:t xml:space="preserve">университета </w:t>
      </w:r>
    </w:p>
    <w:p w14:paraId="4A686DC4" w14:textId="77777777" w:rsidR="002F78A7" w:rsidRPr="00BA16FD" w:rsidRDefault="002F78A7" w:rsidP="002F78A7">
      <w:pPr>
        <w:spacing w:after="0" w:line="240" w:lineRule="auto"/>
        <w:ind w:firstLine="709"/>
        <w:jc w:val="center"/>
        <w:rPr>
          <w:rFonts w:ascii="Times New Roman" w:eastAsia="Times New Roman" w:hAnsi="Times New Roman"/>
          <w:bCs/>
          <w:iCs/>
          <w:sz w:val="24"/>
          <w:szCs w:val="24"/>
        </w:rPr>
      </w:pPr>
    </w:p>
    <w:p w14:paraId="2347D6FD" w14:textId="7FA38272" w:rsidR="00F545A4" w:rsidRPr="00BA16FD" w:rsidRDefault="002833EC" w:rsidP="00F545A4">
      <w:pPr>
        <w:spacing w:after="0" w:line="240" w:lineRule="auto"/>
        <w:ind w:firstLine="709"/>
        <w:jc w:val="both"/>
        <w:rPr>
          <w:rFonts w:ascii="Times New Roman" w:eastAsia="Times New Roman" w:hAnsi="Times New Roman"/>
          <w:sz w:val="24"/>
          <w:szCs w:val="24"/>
        </w:rPr>
      </w:pPr>
      <w:r w:rsidRPr="00BA16FD">
        <w:rPr>
          <w:rFonts w:ascii="Times New Roman" w:eastAsia="Times New Roman" w:hAnsi="Times New Roman"/>
          <w:sz w:val="24"/>
          <w:szCs w:val="24"/>
        </w:rPr>
        <w:t xml:space="preserve">Промежуточная аттестация (экзамен) </w:t>
      </w:r>
      <w:r w:rsidR="0035020D" w:rsidRPr="00BA16FD">
        <w:rPr>
          <w:rFonts w:ascii="Times New Roman" w:eastAsia="Times New Roman" w:hAnsi="Times New Roman"/>
          <w:sz w:val="24"/>
          <w:szCs w:val="24"/>
        </w:rPr>
        <w:t>проводится в одной из следующих форм</w:t>
      </w:r>
      <w:r w:rsidR="00F545A4" w:rsidRPr="00BA16FD">
        <w:rPr>
          <w:rFonts w:ascii="Times New Roman" w:eastAsia="Times New Roman" w:hAnsi="Times New Roman"/>
          <w:sz w:val="24"/>
          <w:szCs w:val="24"/>
        </w:rPr>
        <w:t xml:space="preserve">: </w:t>
      </w:r>
    </w:p>
    <w:p w14:paraId="160F7923" w14:textId="77777777" w:rsidR="00F545A4" w:rsidRPr="00BA16FD" w:rsidRDefault="002833EC" w:rsidP="00F545A4">
      <w:pPr>
        <w:spacing w:after="0" w:line="240" w:lineRule="auto"/>
        <w:ind w:firstLine="709"/>
        <w:jc w:val="both"/>
        <w:rPr>
          <w:rFonts w:ascii="Times New Roman" w:eastAsia="Times New Roman" w:hAnsi="Times New Roman"/>
          <w:sz w:val="24"/>
          <w:szCs w:val="24"/>
        </w:rPr>
      </w:pPr>
      <w:r w:rsidRPr="00BA16FD">
        <w:rPr>
          <w:rFonts w:ascii="Times New Roman" w:eastAsia="Times New Roman" w:hAnsi="Times New Roman"/>
          <w:sz w:val="24"/>
          <w:szCs w:val="24"/>
        </w:rPr>
        <w:lastRenderedPageBreak/>
        <w:t>1)</w:t>
      </w:r>
      <w:r w:rsidR="00F545A4" w:rsidRPr="00BA16FD">
        <w:rPr>
          <w:rFonts w:ascii="Times New Roman" w:eastAsia="Times New Roman" w:hAnsi="Times New Roman"/>
          <w:sz w:val="24"/>
          <w:szCs w:val="24"/>
        </w:rPr>
        <w:t xml:space="preserve"> ответ на билет, состоящий из теоретических вопросов и практических заданий</w:t>
      </w:r>
      <w:r w:rsidR="00EB53E1" w:rsidRPr="00BA16FD">
        <w:rPr>
          <w:rFonts w:ascii="Times New Roman" w:eastAsia="Times New Roman" w:hAnsi="Times New Roman"/>
          <w:sz w:val="24"/>
          <w:szCs w:val="24"/>
        </w:rPr>
        <w:t>;</w:t>
      </w:r>
    </w:p>
    <w:p w14:paraId="6AA6E34B" w14:textId="536723C5" w:rsidR="00F545A4" w:rsidRDefault="002833EC" w:rsidP="00F545A4">
      <w:pPr>
        <w:spacing w:after="0" w:line="240" w:lineRule="auto"/>
        <w:ind w:firstLine="709"/>
        <w:jc w:val="both"/>
        <w:rPr>
          <w:rFonts w:ascii="Times New Roman" w:eastAsia="Times New Roman" w:hAnsi="Times New Roman"/>
          <w:sz w:val="24"/>
          <w:szCs w:val="24"/>
        </w:rPr>
      </w:pPr>
      <w:r w:rsidRPr="00BA16FD">
        <w:rPr>
          <w:rFonts w:ascii="Times New Roman" w:eastAsia="Times New Roman" w:hAnsi="Times New Roman"/>
          <w:sz w:val="24"/>
          <w:szCs w:val="24"/>
        </w:rPr>
        <w:t>2)</w:t>
      </w:r>
      <w:r w:rsidR="00F545A4" w:rsidRPr="00BA16FD">
        <w:rPr>
          <w:rFonts w:ascii="Times New Roman" w:eastAsia="Times New Roman" w:hAnsi="Times New Roman"/>
          <w:sz w:val="24"/>
          <w:szCs w:val="24"/>
        </w:rPr>
        <w:t xml:space="preserve"> выполнение заданий в ЭИОС</w:t>
      </w:r>
      <w:r w:rsidR="00C66C88">
        <w:rPr>
          <w:rFonts w:ascii="Times New Roman" w:eastAsia="Times New Roman" w:hAnsi="Times New Roman"/>
          <w:sz w:val="24"/>
          <w:szCs w:val="24"/>
        </w:rPr>
        <w:t xml:space="preserve"> университета </w:t>
      </w:r>
    </w:p>
    <w:p w14:paraId="1F6A9B33" w14:textId="77777777" w:rsidR="00B07276" w:rsidRDefault="00B07276" w:rsidP="00F545A4">
      <w:pPr>
        <w:spacing w:after="0" w:line="240" w:lineRule="auto"/>
        <w:ind w:firstLine="709"/>
        <w:jc w:val="both"/>
        <w:rPr>
          <w:rFonts w:ascii="Times New Roman" w:eastAsia="Times New Roman" w:hAnsi="Times New Roman"/>
          <w:sz w:val="24"/>
          <w:szCs w:val="24"/>
        </w:rPr>
      </w:pPr>
    </w:p>
    <w:p w14:paraId="7DF0BD03" w14:textId="6202860E" w:rsidR="00132D71" w:rsidRDefault="00B07276" w:rsidP="00AD17F5">
      <w:pPr>
        <w:spacing w:after="0" w:line="240" w:lineRule="auto"/>
        <w:ind w:firstLine="709"/>
        <w:jc w:val="both"/>
        <w:rPr>
          <w:rFonts w:ascii="Times New Roman" w:eastAsia="Times New Roman" w:hAnsi="Times New Roman"/>
          <w:sz w:val="24"/>
          <w:szCs w:val="24"/>
        </w:rPr>
      </w:pPr>
      <w:r w:rsidRPr="00BA16FD">
        <w:rPr>
          <w:rFonts w:ascii="Times New Roman" w:eastAsia="Times New Roman" w:hAnsi="Times New Roman"/>
          <w:sz w:val="24"/>
          <w:szCs w:val="24"/>
        </w:rPr>
        <w:t>Промежуточная аттестация (</w:t>
      </w:r>
      <w:r>
        <w:rPr>
          <w:rFonts w:ascii="Times New Roman" w:eastAsia="Times New Roman" w:hAnsi="Times New Roman"/>
          <w:sz w:val="24"/>
          <w:szCs w:val="24"/>
        </w:rPr>
        <w:t>курсовая р</w:t>
      </w:r>
      <w:r w:rsidR="00CB3385">
        <w:rPr>
          <w:rFonts w:ascii="Times New Roman" w:eastAsia="Times New Roman" w:hAnsi="Times New Roman"/>
          <w:sz w:val="24"/>
          <w:szCs w:val="24"/>
        </w:rPr>
        <w:t>абота</w:t>
      </w:r>
      <w:r w:rsidRPr="00BA16FD">
        <w:rPr>
          <w:rFonts w:ascii="Times New Roman" w:eastAsia="Times New Roman" w:hAnsi="Times New Roman"/>
          <w:sz w:val="24"/>
          <w:szCs w:val="24"/>
        </w:rPr>
        <w:t xml:space="preserve">) проводится в </w:t>
      </w:r>
      <w:r w:rsidR="00AD17F5">
        <w:rPr>
          <w:rFonts w:ascii="Times New Roman" w:eastAsia="Times New Roman" w:hAnsi="Times New Roman"/>
          <w:sz w:val="24"/>
          <w:szCs w:val="24"/>
        </w:rPr>
        <w:t>форме защиты</w:t>
      </w:r>
      <w:r w:rsidR="00371E09" w:rsidRPr="00BA16FD">
        <w:rPr>
          <w:rFonts w:ascii="Times New Roman" w:eastAsia="Times New Roman" w:hAnsi="Times New Roman"/>
          <w:sz w:val="24"/>
          <w:szCs w:val="24"/>
        </w:rPr>
        <w:t xml:space="preserve"> </w:t>
      </w:r>
      <w:r w:rsidR="00132D71">
        <w:rPr>
          <w:rFonts w:ascii="Times New Roman" w:eastAsia="Times New Roman" w:hAnsi="Times New Roman"/>
          <w:sz w:val="24"/>
          <w:szCs w:val="24"/>
        </w:rPr>
        <w:t>курсовой работы</w:t>
      </w:r>
      <w:r w:rsidR="00AD17F5">
        <w:rPr>
          <w:rFonts w:ascii="Times New Roman" w:eastAsia="Times New Roman" w:hAnsi="Times New Roman"/>
          <w:sz w:val="24"/>
          <w:szCs w:val="24"/>
        </w:rPr>
        <w:t xml:space="preserve"> на основе собеседования</w:t>
      </w:r>
      <w:r w:rsidR="00132D71">
        <w:rPr>
          <w:rFonts w:ascii="Times New Roman" w:eastAsia="Times New Roman" w:hAnsi="Times New Roman"/>
          <w:sz w:val="24"/>
          <w:szCs w:val="24"/>
        </w:rPr>
        <w:t>.</w:t>
      </w:r>
    </w:p>
    <w:p w14:paraId="17900584" w14:textId="77777777" w:rsidR="00132D71" w:rsidRPr="00BA16FD" w:rsidRDefault="00132D71" w:rsidP="00F545A4">
      <w:pPr>
        <w:spacing w:after="0" w:line="240" w:lineRule="auto"/>
        <w:ind w:firstLine="709"/>
        <w:jc w:val="both"/>
        <w:rPr>
          <w:rFonts w:ascii="Times New Roman" w:eastAsia="Times New Roman" w:hAnsi="Times New Roman"/>
          <w:sz w:val="24"/>
          <w:szCs w:val="24"/>
        </w:rPr>
      </w:pPr>
    </w:p>
    <w:p w14:paraId="5A3843DE" w14:textId="77777777" w:rsidR="009015CD" w:rsidRPr="00BA16FD" w:rsidRDefault="009015CD" w:rsidP="00560597">
      <w:pPr>
        <w:spacing w:after="0" w:line="240" w:lineRule="auto"/>
        <w:ind w:firstLine="709"/>
        <w:jc w:val="center"/>
        <w:rPr>
          <w:rFonts w:ascii="Times New Roman" w:eastAsia="Times New Roman" w:hAnsi="Times New Roman"/>
          <w:bCs/>
          <w:iCs/>
          <w:sz w:val="24"/>
          <w:szCs w:val="24"/>
        </w:rPr>
      </w:pPr>
    </w:p>
    <w:p w14:paraId="3B908D51" w14:textId="77777777" w:rsidR="008E61C5" w:rsidRPr="00BA16FD" w:rsidRDefault="002429A4" w:rsidP="00560597">
      <w:pPr>
        <w:spacing w:after="0" w:line="240" w:lineRule="auto"/>
        <w:ind w:firstLine="709"/>
        <w:jc w:val="center"/>
        <w:rPr>
          <w:rFonts w:ascii="Times New Roman" w:eastAsia="Times New Roman" w:hAnsi="Times New Roman"/>
          <w:bCs/>
          <w:iCs/>
          <w:sz w:val="24"/>
          <w:szCs w:val="24"/>
          <w:highlight w:val="yellow"/>
        </w:rPr>
      </w:pPr>
      <w:r w:rsidRPr="00BA16FD">
        <w:rPr>
          <w:rFonts w:ascii="Times New Roman" w:eastAsia="Times New Roman" w:hAnsi="Times New Roman"/>
          <w:b/>
          <w:bCs/>
          <w:iCs/>
          <w:sz w:val="24"/>
          <w:szCs w:val="24"/>
        </w:rPr>
        <w:t>2.</w:t>
      </w:r>
      <w:r w:rsidRPr="00BA16FD">
        <w:rPr>
          <w:rFonts w:ascii="Times New Roman" w:eastAsia="Times New Roman" w:hAnsi="Times New Roman"/>
          <w:b/>
          <w:bCs/>
          <w:iCs/>
          <w:sz w:val="24"/>
          <w:szCs w:val="24"/>
        </w:rPr>
        <w:tab/>
        <w:t xml:space="preserve">Типовые контрольные задания или иные материалы для оценки знаний, умений, навыков и (или) опыта деятельности, характеризующих </w:t>
      </w:r>
      <w:r w:rsidR="00556FA4" w:rsidRPr="00BA16FD">
        <w:rPr>
          <w:rFonts w:ascii="Times New Roman" w:eastAsia="Times New Roman" w:hAnsi="Times New Roman"/>
          <w:b/>
          <w:bCs/>
          <w:iCs/>
          <w:sz w:val="24"/>
          <w:szCs w:val="24"/>
        </w:rPr>
        <w:t xml:space="preserve">уровень сформированности </w:t>
      </w:r>
      <w:r w:rsidRPr="00BA16FD">
        <w:rPr>
          <w:rFonts w:ascii="Times New Roman" w:eastAsia="Times New Roman" w:hAnsi="Times New Roman"/>
          <w:b/>
          <w:bCs/>
          <w:iCs/>
          <w:sz w:val="24"/>
          <w:szCs w:val="24"/>
        </w:rPr>
        <w:t>компетенци</w:t>
      </w:r>
      <w:r w:rsidR="00560597" w:rsidRPr="00BA16FD">
        <w:rPr>
          <w:rFonts w:ascii="Times New Roman" w:eastAsia="Times New Roman" w:hAnsi="Times New Roman"/>
          <w:b/>
          <w:bCs/>
          <w:iCs/>
          <w:sz w:val="24"/>
          <w:szCs w:val="24"/>
        </w:rPr>
        <w:t>й</w:t>
      </w:r>
    </w:p>
    <w:p w14:paraId="338A24F5" w14:textId="77777777" w:rsidR="00183DAF" w:rsidRPr="00BA16FD"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55B89E40" w14:textId="77777777" w:rsidR="00560597" w:rsidRPr="00BA16FD" w:rsidRDefault="009B4FAE" w:rsidP="00560597">
      <w:pPr>
        <w:spacing w:after="0" w:line="240" w:lineRule="auto"/>
        <w:ind w:firstLine="709"/>
        <w:jc w:val="center"/>
        <w:rPr>
          <w:rFonts w:ascii="Times New Roman" w:eastAsia="Times New Roman" w:hAnsi="Times New Roman"/>
          <w:b/>
          <w:bCs/>
          <w:iCs/>
          <w:sz w:val="24"/>
          <w:szCs w:val="24"/>
        </w:rPr>
      </w:pPr>
      <w:r w:rsidRPr="00BA16FD">
        <w:rPr>
          <w:rFonts w:ascii="Times New Roman" w:eastAsia="Times New Roman" w:hAnsi="Times New Roman"/>
          <w:b/>
          <w:bCs/>
          <w:iCs/>
          <w:sz w:val="24"/>
          <w:szCs w:val="24"/>
        </w:rPr>
        <w:t xml:space="preserve">2.1 </w:t>
      </w:r>
      <w:r w:rsidR="00E55110" w:rsidRPr="00BA16FD">
        <w:rPr>
          <w:rFonts w:ascii="Times New Roman" w:eastAsia="Times New Roman" w:hAnsi="Times New Roman"/>
          <w:b/>
          <w:bCs/>
          <w:iCs/>
          <w:sz w:val="24"/>
          <w:szCs w:val="24"/>
        </w:rPr>
        <w:t>Типовые вопросы</w:t>
      </w:r>
      <w:r w:rsidRPr="00BA16FD">
        <w:rPr>
          <w:rFonts w:ascii="Times New Roman" w:eastAsia="Times New Roman" w:hAnsi="Times New Roman"/>
          <w:b/>
          <w:bCs/>
          <w:iCs/>
          <w:sz w:val="24"/>
          <w:szCs w:val="24"/>
        </w:rPr>
        <w:t xml:space="preserve"> (тестовые задания)</w:t>
      </w:r>
      <w:r w:rsidR="005C143D" w:rsidRPr="00BA16FD">
        <w:rPr>
          <w:rFonts w:ascii="Times New Roman" w:eastAsia="Times New Roman" w:hAnsi="Times New Roman"/>
          <w:b/>
          <w:bCs/>
          <w:iCs/>
          <w:sz w:val="24"/>
          <w:szCs w:val="24"/>
        </w:rPr>
        <w:t xml:space="preserve"> для </w:t>
      </w:r>
      <w:r w:rsidR="00DB4A30" w:rsidRPr="00BA16FD">
        <w:rPr>
          <w:rFonts w:ascii="Times New Roman" w:eastAsia="Times New Roman" w:hAnsi="Times New Roman"/>
          <w:b/>
          <w:bCs/>
          <w:iCs/>
          <w:sz w:val="24"/>
          <w:szCs w:val="24"/>
        </w:rPr>
        <w:t>оценки</w:t>
      </w:r>
      <w:r w:rsidR="005C143D" w:rsidRPr="00BA16FD">
        <w:rPr>
          <w:rFonts w:ascii="Times New Roman" w:eastAsia="Times New Roman" w:hAnsi="Times New Roman"/>
          <w:b/>
          <w:bCs/>
          <w:iCs/>
          <w:sz w:val="24"/>
          <w:szCs w:val="24"/>
        </w:rPr>
        <w:t xml:space="preserve"> </w:t>
      </w:r>
      <w:proofErr w:type="spellStart"/>
      <w:r w:rsidR="002103AC" w:rsidRPr="00BA16FD">
        <w:rPr>
          <w:rFonts w:ascii="Times New Roman" w:eastAsia="Times New Roman" w:hAnsi="Times New Roman"/>
          <w:b/>
          <w:bCs/>
          <w:iCs/>
          <w:sz w:val="24"/>
          <w:szCs w:val="24"/>
        </w:rPr>
        <w:t>знаниевого</w:t>
      </w:r>
      <w:proofErr w:type="spellEnd"/>
      <w:r w:rsidR="002103AC" w:rsidRPr="00BA16FD">
        <w:rPr>
          <w:rFonts w:ascii="Times New Roman" w:eastAsia="Times New Roman" w:hAnsi="Times New Roman"/>
          <w:b/>
          <w:bCs/>
          <w:iCs/>
          <w:sz w:val="24"/>
          <w:szCs w:val="24"/>
        </w:rPr>
        <w:t xml:space="preserve"> образовательного результата</w:t>
      </w:r>
    </w:p>
    <w:p w14:paraId="269BCF86" w14:textId="77777777" w:rsidR="00560597" w:rsidRPr="00BA16FD" w:rsidRDefault="00560597" w:rsidP="00560597">
      <w:pPr>
        <w:spacing w:after="0" w:line="240" w:lineRule="auto"/>
        <w:rPr>
          <w:rFonts w:ascii="Times New Roman" w:eastAsia="Times New Roman" w:hAnsi="Times New Roman"/>
          <w:bCs/>
          <w:iCs/>
          <w:sz w:val="24"/>
          <w:szCs w:val="24"/>
        </w:rPr>
      </w:pPr>
    </w:p>
    <w:p w14:paraId="42750C17" w14:textId="77777777" w:rsidR="006459F1" w:rsidRPr="00BA16FD" w:rsidRDefault="006459F1" w:rsidP="00560597">
      <w:pPr>
        <w:spacing w:after="0" w:line="240" w:lineRule="auto"/>
        <w:rPr>
          <w:rFonts w:ascii="Times New Roman" w:eastAsia="Times New Roman" w:hAnsi="Times New Roman"/>
          <w:b/>
          <w:bCs/>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7054"/>
        <w:gridCol w:w="3543"/>
      </w:tblGrid>
      <w:tr w:rsidR="00BA16FD" w:rsidRPr="00BA16FD" w14:paraId="52043135" w14:textId="77777777" w:rsidTr="00FD6275">
        <w:tc>
          <w:tcPr>
            <w:tcW w:w="7054" w:type="dxa"/>
          </w:tcPr>
          <w:p w14:paraId="1F5DA1FA" w14:textId="77777777" w:rsidR="009B4FAE" w:rsidRPr="00BA16FD" w:rsidRDefault="00560597" w:rsidP="00560597">
            <w:pPr>
              <w:jc w:val="center"/>
              <w:rPr>
                <w:rFonts w:ascii="Times New Roman" w:eastAsia="Times New Roman" w:hAnsi="Times New Roman"/>
                <w:bCs/>
                <w:sz w:val="20"/>
                <w:szCs w:val="20"/>
              </w:rPr>
            </w:pPr>
            <w:r w:rsidRPr="00BA16FD">
              <w:rPr>
                <w:rFonts w:ascii="Times New Roman" w:hAnsi="Times New Roman"/>
                <w:sz w:val="20"/>
                <w:szCs w:val="20"/>
              </w:rPr>
              <w:t>Код и наименование индикатора достижения компетенции</w:t>
            </w:r>
          </w:p>
        </w:tc>
        <w:tc>
          <w:tcPr>
            <w:tcW w:w="3543" w:type="dxa"/>
          </w:tcPr>
          <w:p w14:paraId="661BC291" w14:textId="77777777" w:rsidR="009B4FAE" w:rsidRPr="00BA16FD" w:rsidRDefault="00560597" w:rsidP="00560597">
            <w:pPr>
              <w:jc w:val="center"/>
              <w:rPr>
                <w:rFonts w:ascii="Times New Roman" w:eastAsia="Times New Roman" w:hAnsi="Times New Roman"/>
                <w:bCs/>
                <w:sz w:val="20"/>
                <w:szCs w:val="20"/>
              </w:rPr>
            </w:pPr>
            <w:r w:rsidRPr="00BA16FD">
              <w:rPr>
                <w:rFonts w:ascii="Times New Roman" w:eastAsia="Times New Roman" w:hAnsi="Times New Roman"/>
                <w:bCs/>
                <w:sz w:val="20"/>
                <w:szCs w:val="20"/>
              </w:rPr>
              <w:t>Образовательный результат</w:t>
            </w:r>
          </w:p>
        </w:tc>
      </w:tr>
      <w:tr w:rsidR="00BA16FD" w:rsidRPr="00BA16FD" w14:paraId="187156E4" w14:textId="77777777" w:rsidTr="00FD6275">
        <w:tc>
          <w:tcPr>
            <w:tcW w:w="7054" w:type="dxa"/>
          </w:tcPr>
          <w:p w14:paraId="05E093C0" w14:textId="69C203C9" w:rsidR="00560597" w:rsidRPr="00BA16FD" w:rsidRDefault="006858A2" w:rsidP="006459F1">
            <w:pPr>
              <w:jc w:val="both"/>
              <w:rPr>
                <w:rFonts w:ascii="Times New Roman" w:hAnsi="Times New Roman"/>
                <w:sz w:val="20"/>
                <w:szCs w:val="20"/>
              </w:rPr>
            </w:pPr>
            <w:r w:rsidRPr="006858A2">
              <w:rPr>
                <w:rFonts w:ascii="Times New Roman" w:hAnsi="Times New Roman" w:cs="Times New Roman"/>
                <w:color w:val="000000"/>
                <w:sz w:val="19"/>
                <w:szCs w:val="19"/>
              </w:rPr>
              <w:t>ПК-5.1</w:t>
            </w:r>
            <w:proofErr w:type="gramStart"/>
            <w:r w:rsidRPr="006858A2">
              <w:rPr>
                <w:rFonts w:ascii="Times New Roman" w:hAnsi="Times New Roman" w:cs="Times New Roman"/>
                <w:color w:val="000000"/>
                <w:sz w:val="19"/>
                <w:szCs w:val="19"/>
              </w:rPr>
              <w:t>: Формирует</w:t>
            </w:r>
            <w:proofErr w:type="gramEnd"/>
            <w:r w:rsidRPr="006858A2">
              <w:rPr>
                <w:rFonts w:ascii="Times New Roman" w:hAnsi="Times New Roman" w:cs="Times New Roman"/>
                <w:color w:val="000000"/>
                <w:sz w:val="19"/>
                <w:szCs w:val="19"/>
              </w:rPr>
              <w:t xml:space="preserve"> проектные, технические решения на устройства и системы железнодорожной автоматики и телемеханики в соответствии с нормативно-технической документацией на проектирование и типовыми техническими решениями</w:t>
            </w:r>
          </w:p>
        </w:tc>
        <w:tc>
          <w:tcPr>
            <w:tcW w:w="3543" w:type="dxa"/>
          </w:tcPr>
          <w:p w14:paraId="1390E9E5" w14:textId="77777777" w:rsidR="00471D3C" w:rsidRDefault="00560597" w:rsidP="00471D3C">
            <w:pPr>
              <w:jc w:val="both"/>
            </w:pPr>
            <w:r w:rsidRPr="00BA16FD">
              <w:rPr>
                <w:rFonts w:ascii="Times New Roman" w:eastAsia="Times New Roman" w:hAnsi="Times New Roman"/>
                <w:bCs/>
                <w:iCs/>
                <w:sz w:val="20"/>
                <w:szCs w:val="20"/>
              </w:rPr>
              <w:t>Обучающийся знает:</w:t>
            </w:r>
            <w:r w:rsidRPr="00BA16FD">
              <w:rPr>
                <w:rFonts w:ascii="Times New Roman" w:eastAsia="Times New Roman" w:hAnsi="Times New Roman"/>
                <w:kern w:val="24"/>
                <w:sz w:val="20"/>
                <w:szCs w:val="20"/>
              </w:rPr>
              <w:t xml:space="preserve"> </w:t>
            </w:r>
            <w:r w:rsidR="00132D71">
              <w:t xml:space="preserve"> </w:t>
            </w:r>
          </w:p>
          <w:p w14:paraId="3969B20F" w14:textId="77777777" w:rsidR="00471D3C" w:rsidRPr="00471D3C" w:rsidRDefault="00471D3C" w:rsidP="00471D3C">
            <w:pPr>
              <w:jc w:val="both"/>
              <w:rPr>
                <w:rFonts w:ascii="Times New Roman" w:hAnsi="Times New Roman" w:cs="Times New Roman"/>
                <w:sz w:val="20"/>
                <w:szCs w:val="20"/>
              </w:rPr>
            </w:pPr>
            <w:r w:rsidRPr="00471D3C">
              <w:rPr>
                <w:rFonts w:ascii="Times New Roman" w:hAnsi="Times New Roman" w:cs="Times New Roman"/>
                <w:sz w:val="20"/>
                <w:szCs w:val="20"/>
              </w:rPr>
              <w:t>- устройство, принцип действия, технические характеристики и конструктивные особенности основных элементов, узлов и устройств систем диспетчерской централизации</w:t>
            </w:r>
            <w:r>
              <w:rPr>
                <w:rFonts w:ascii="Times New Roman" w:hAnsi="Times New Roman" w:cs="Times New Roman"/>
                <w:sz w:val="20"/>
                <w:szCs w:val="20"/>
              </w:rPr>
              <w:t>;</w:t>
            </w:r>
          </w:p>
          <w:p w14:paraId="26E0C84F" w14:textId="77777777" w:rsidR="00560597" w:rsidRPr="00BA16FD" w:rsidRDefault="00471D3C" w:rsidP="00471D3C">
            <w:pPr>
              <w:jc w:val="both"/>
              <w:rPr>
                <w:rFonts w:ascii="Times New Roman" w:eastAsia="Times New Roman" w:hAnsi="Times New Roman"/>
                <w:b/>
                <w:bCs/>
                <w:i/>
                <w:iCs/>
                <w:sz w:val="20"/>
                <w:szCs w:val="20"/>
              </w:rPr>
            </w:pPr>
            <w:r w:rsidRPr="00471D3C">
              <w:rPr>
                <w:rFonts w:ascii="Times New Roman" w:hAnsi="Times New Roman" w:cs="Times New Roman"/>
                <w:sz w:val="20"/>
                <w:szCs w:val="20"/>
              </w:rPr>
              <w:t>- методы обеспечения безопасности и безотказности систем диспетчерской централизации, в том числе микроэлектронных.</w:t>
            </w:r>
          </w:p>
        </w:tc>
      </w:tr>
      <w:tr w:rsidR="00BA16FD" w:rsidRPr="00BA16FD" w14:paraId="5D2AB456" w14:textId="77777777" w:rsidTr="00DE5D72">
        <w:trPr>
          <w:trHeight w:val="742"/>
        </w:trPr>
        <w:tc>
          <w:tcPr>
            <w:tcW w:w="10597" w:type="dxa"/>
            <w:gridSpan w:val="2"/>
          </w:tcPr>
          <w:p w14:paraId="4F1F3AA6" w14:textId="77777777" w:rsidR="00471D3C" w:rsidRDefault="00132D71" w:rsidP="006816FD">
            <w:pPr>
              <w:jc w:val="center"/>
              <w:rPr>
                <w:rFonts w:ascii="Times New Roman" w:eastAsia="Times New Roman" w:hAnsi="Times New Roman"/>
                <w:bCs/>
                <w:i/>
                <w:iCs/>
                <w:sz w:val="20"/>
                <w:szCs w:val="20"/>
              </w:rPr>
            </w:pPr>
            <w:r>
              <w:rPr>
                <w:rFonts w:ascii="Times New Roman" w:eastAsia="Times New Roman" w:hAnsi="Times New Roman"/>
                <w:bCs/>
                <w:i/>
                <w:iCs/>
                <w:sz w:val="20"/>
                <w:szCs w:val="20"/>
              </w:rPr>
              <w:t>Типовые тест</w:t>
            </w:r>
            <w:r w:rsidR="00471D3C">
              <w:rPr>
                <w:rFonts w:ascii="Times New Roman" w:eastAsia="Times New Roman" w:hAnsi="Times New Roman"/>
                <w:bCs/>
                <w:i/>
                <w:iCs/>
                <w:sz w:val="20"/>
                <w:szCs w:val="20"/>
              </w:rPr>
              <w:t>овые задания</w:t>
            </w:r>
          </w:p>
          <w:p w14:paraId="7C19D9A1" w14:textId="77777777" w:rsidR="00FB3B06" w:rsidRPr="00BA16FD" w:rsidRDefault="00132D71" w:rsidP="006816FD">
            <w:pPr>
              <w:jc w:val="center"/>
              <w:rPr>
                <w:rFonts w:ascii="Times New Roman" w:eastAsia="Times New Roman" w:hAnsi="Times New Roman"/>
                <w:bCs/>
                <w:i/>
                <w:iCs/>
                <w:sz w:val="20"/>
                <w:szCs w:val="20"/>
              </w:rPr>
            </w:pPr>
            <w:r>
              <w:rPr>
                <w:rFonts w:ascii="Times New Roman" w:eastAsia="Times New Roman" w:hAnsi="Times New Roman"/>
                <w:bCs/>
                <w:i/>
                <w:iCs/>
                <w:sz w:val="20"/>
                <w:szCs w:val="20"/>
              </w:rPr>
              <w:t xml:space="preserve"> (8 семестр)</w:t>
            </w:r>
          </w:p>
          <w:p w14:paraId="06BEE1D7"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1.</w:t>
            </w:r>
            <w:r w:rsidRPr="00BA16FD">
              <w:rPr>
                <w:rFonts w:ascii="Times New Roman" w:eastAsia="Times New Roman" w:hAnsi="Times New Roman"/>
                <w:bCs/>
                <w:i/>
                <w:iCs/>
                <w:sz w:val="20"/>
                <w:szCs w:val="20"/>
              </w:rPr>
              <w:tab/>
              <w:t xml:space="preserve">Сколько тактов содержит сигнал ТС в системе ДЦ «ЛУЧ»? </w:t>
            </w:r>
          </w:p>
          <w:p w14:paraId="63EA9B64"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22 такта. </w:t>
            </w:r>
          </w:p>
          <w:p w14:paraId="3A584490"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24 такта. </w:t>
            </w:r>
          </w:p>
          <w:p w14:paraId="674B1E1A"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20 такта. </w:t>
            </w:r>
          </w:p>
          <w:p w14:paraId="47CECAD3"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г. 25 тактов. </w:t>
            </w:r>
          </w:p>
          <w:p w14:paraId="6347D266"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19 тактов.</w:t>
            </w:r>
          </w:p>
          <w:p w14:paraId="555F7369" w14:textId="77777777" w:rsidR="00FB3B06" w:rsidRPr="00BA16FD" w:rsidRDefault="00FB3B06" w:rsidP="00FB3B06">
            <w:pPr>
              <w:jc w:val="both"/>
              <w:rPr>
                <w:rFonts w:ascii="Times New Roman" w:eastAsia="Times New Roman" w:hAnsi="Times New Roman"/>
                <w:bCs/>
                <w:i/>
                <w:iCs/>
                <w:sz w:val="20"/>
                <w:szCs w:val="20"/>
              </w:rPr>
            </w:pPr>
          </w:p>
          <w:p w14:paraId="49DB739D"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2.</w:t>
            </w:r>
            <w:r w:rsidRPr="00BA16FD">
              <w:rPr>
                <w:rFonts w:ascii="Times New Roman" w:eastAsia="Times New Roman" w:hAnsi="Times New Roman"/>
                <w:bCs/>
                <w:i/>
                <w:iCs/>
                <w:sz w:val="20"/>
                <w:szCs w:val="20"/>
              </w:rPr>
              <w:tab/>
              <w:t xml:space="preserve">Для чего предназначен разделитель фаз ЦП? </w:t>
            </w:r>
          </w:p>
          <w:p w14:paraId="02EF1A2B"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Для формирования образцовых последовательностей прямоугольных импульсов А0, В0, С0 частотой 500 Гц, сдвинутых друг относительно друга на 120 градусов. </w:t>
            </w:r>
          </w:p>
          <w:p w14:paraId="29CB85B7"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Для формирования образцовых последовательностей прямоугольных импульсов А0, В0, С0 частотой 600 Гц, сдвинутых друг относительно друга на 120 градусов. </w:t>
            </w:r>
          </w:p>
          <w:p w14:paraId="7FD589C2"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Для формирования образцовых последовательностей прямоугольных импульсов А0, В0, С0 частотой 500 Гц, сдвинутых друг относительно друга на 180 градусов. </w:t>
            </w:r>
          </w:p>
          <w:p w14:paraId="3E12C4DF"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г.  Для формирования образцовых последовательностей прямоугольных импульсов А0, В0, С0 частотой 1800 Гц, сдвинутых друг относительно друга на 120 градусов. </w:t>
            </w:r>
          </w:p>
          <w:p w14:paraId="71178057"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Для формирования образцовых последовательностей прямоугольных импульсов А0, В0, С0 частотой 3000 Гц, сдвинутых друг относительно друга на 120 градусов.</w:t>
            </w:r>
          </w:p>
          <w:p w14:paraId="2DA387F0" w14:textId="77777777" w:rsidR="00FB3B06" w:rsidRPr="00BA16FD" w:rsidRDefault="00FB3B06" w:rsidP="00FB3B06">
            <w:pPr>
              <w:jc w:val="both"/>
              <w:rPr>
                <w:rFonts w:ascii="Times New Roman" w:eastAsia="Times New Roman" w:hAnsi="Times New Roman"/>
                <w:bCs/>
                <w:i/>
                <w:iCs/>
                <w:sz w:val="20"/>
                <w:szCs w:val="20"/>
              </w:rPr>
            </w:pPr>
          </w:p>
          <w:p w14:paraId="75A2BF40"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3.</w:t>
            </w:r>
            <w:r w:rsidRPr="00BA16FD">
              <w:rPr>
                <w:rFonts w:ascii="Times New Roman" w:eastAsia="Times New Roman" w:hAnsi="Times New Roman"/>
                <w:bCs/>
                <w:i/>
                <w:iCs/>
                <w:sz w:val="20"/>
                <w:szCs w:val="20"/>
              </w:rPr>
              <w:tab/>
              <w:t xml:space="preserve">Что такое «ответственная команда» в системах ЭЦ и ДЦ? (УКАЗАТЬ НЕПРАВИЛЬНЫЙ ОТВЕТ). </w:t>
            </w:r>
          </w:p>
          <w:p w14:paraId="7F8FFBDF"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Это команда управления, которая будет исполнена только после получения ответа о ее достоверности. </w:t>
            </w:r>
          </w:p>
          <w:p w14:paraId="51BEA381"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Это команда управления, которая не проверяется автоматически на соблюдение условий безопасности. </w:t>
            </w:r>
          </w:p>
          <w:p w14:paraId="199371B2"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Это команда, при формировании которой за проверку условий безопасности отвечает дежурный по станции. </w:t>
            </w:r>
          </w:p>
          <w:p w14:paraId="487D675F"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г. Это команда, при формировании которой за проверку условий безопасности отвечает поездной диспетчер.</w:t>
            </w:r>
          </w:p>
          <w:p w14:paraId="0DF379B6" w14:textId="77777777" w:rsidR="00FB3B06" w:rsidRPr="00BA16FD" w:rsidRDefault="00FB3B06" w:rsidP="00FB3B06">
            <w:pPr>
              <w:jc w:val="both"/>
              <w:rPr>
                <w:rFonts w:ascii="Times New Roman" w:eastAsia="Times New Roman" w:hAnsi="Times New Roman"/>
                <w:bCs/>
                <w:i/>
                <w:iCs/>
                <w:sz w:val="20"/>
                <w:szCs w:val="20"/>
              </w:rPr>
            </w:pPr>
          </w:p>
          <w:p w14:paraId="5090F88F" w14:textId="77777777" w:rsidR="00FB3B06" w:rsidRPr="00BA16FD" w:rsidRDefault="00E447C8"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4</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Аппаратура канала ТУ линейного пункта предназначена </w:t>
            </w:r>
          </w:p>
          <w:p w14:paraId="649C5DB0"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Для приема сигналов ТУ и ЦС </w:t>
            </w:r>
          </w:p>
          <w:p w14:paraId="5DC31DAD"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Для приема сигналов ТУ </w:t>
            </w:r>
          </w:p>
          <w:p w14:paraId="21564F8A"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Для приема сигналов ЦС </w:t>
            </w:r>
          </w:p>
          <w:p w14:paraId="073624DF"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г. Для приема сигналов ТС </w:t>
            </w:r>
          </w:p>
          <w:p w14:paraId="43313A48"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д. Для передачи </w:t>
            </w:r>
            <w:proofErr w:type="gramStart"/>
            <w:r w:rsidRPr="00BA16FD">
              <w:rPr>
                <w:rFonts w:ascii="Times New Roman" w:eastAsia="Times New Roman" w:hAnsi="Times New Roman"/>
                <w:bCs/>
                <w:i/>
                <w:iCs/>
                <w:sz w:val="20"/>
                <w:szCs w:val="20"/>
              </w:rPr>
              <w:t>сигналов  ТУ</w:t>
            </w:r>
            <w:proofErr w:type="gramEnd"/>
            <w:r w:rsidRPr="00BA16FD">
              <w:rPr>
                <w:rFonts w:ascii="Times New Roman" w:eastAsia="Times New Roman" w:hAnsi="Times New Roman"/>
                <w:bCs/>
                <w:i/>
                <w:iCs/>
                <w:sz w:val="20"/>
                <w:szCs w:val="20"/>
              </w:rPr>
              <w:t xml:space="preserve"> и ЦС</w:t>
            </w:r>
          </w:p>
          <w:p w14:paraId="5295A9A2" w14:textId="77777777" w:rsidR="002F78A7" w:rsidRPr="00BA16FD" w:rsidRDefault="002F78A7" w:rsidP="00FB3B06">
            <w:pPr>
              <w:jc w:val="both"/>
              <w:rPr>
                <w:rFonts w:ascii="Times New Roman" w:eastAsia="Times New Roman" w:hAnsi="Times New Roman"/>
                <w:bCs/>
                <w:i/>
                <w:iCs/>
                <w:sz w:val="20"/>
                <w:szCs w:val="20"/>
              </w:rPr>
            </w:pPr>
          </w:p>
          <w:p w14:paraId="52997EA6" w14:textId="77777777" w:rsidR="00FB3B06" w:rsidRPr="00BA16FD" w:rsidRDefault="00E447C8"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5</w:t>
            </w:r>
            <w:r w:rsidR="00FB3B06" w:rsidRPr="00BA16FD">
              <w:rPr>
                <w:rFonts w:ascii="Times New Roman" w:eastAsia="Times New Roman" w:hAnsi="Times New Roman"/>
                <w:bCs/>
                <w:i/>
                <w:iCs/>
                <w:sz w:val="20"/>
                <w:szCs w:val="20"/>
              </w:rPr>
              <w:t xml:space="preserve">. Дешифратор сигналов ЦС предназначен </w:t>
            </w:r>
          </w:p>
          <w:p w14:paraId="659C7521"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Для приема сигналов ЦС </w:t>
            </w:r>
          </w:p>
          <w:p w14:paraId="3E465020"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Для приема сигналов ТС </w:t>
            </w:r>
          </w:p>
          <w:p w14:paraId="2A7CAD00"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Для приема сигналов ТУ </w:t>
            </w:r>
          </w:p>
          <w:p w14:paraId="0C059685"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lastRenderedPageBreak/>
              <w:t>г. Для приема сигналов сканирования</w:t>
            </w:r>
          </w:p>
          <w:p w14:paraId="4D6C24A9" w14:textId="77777777" w:rsidR="00FB3B06" w:rsidRPr="00BA16FD" w:rsidRDefault="00FB3B06" w:rsidP="00FB3B06">
            <w:pPr>
              <w:jc w:val="both"/>
              <w:rPr>
                <w:rFonts w:ascii="Times New Roman" w:eastAsia="Times New Roman" w:hAnsi="Times New Roman"/>
                <w:bCs/>
                <w:i/>
                <w:iCs/>
                <w:sz w:val="20"/>
                <w:szCs w:val="20"/>
              </w:rPr>
            </w:pPr>
          </w:p>
          <w:p w14:paraId="48C75803" w14:textId="77777777" w:rsidR="00FB3B06" w:rsidRPr="00BA16FD" w:rsidRDefault="00E447C8"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6</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Разделитель фаз линейного пункта предназначен </w:t>
            </w:r>
          </w:p>
          <w:p w14:paraId="22884528"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Для формирования образцовых последовательностей прямоугольных импульсов частотой 500Гц      </w:t>
            </w:r>
          </w:p>
          <w:p w14:paraId="60D1CFBE"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Для формирования образцовых последовательностей прямоугольных импульсов частотой 125Гц </w:t>
            </w:r>
          </w:p>
          <w:p w14:paraId="6C1B9F69"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Для формирования образцовых последовательностей прямоугольных импульсов частотой 600Гц </w:t>
            </w:r>
          </w:p>
          <w:p w14:paraId="7ABF74DB"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г. Для формирования образцовых последовательностей прямоугольных импульсов частотой 1500Гц</w:t>
            </w:r>
          </w:p>
          <w:p w14:paraId="1DF2DD30" w14:textId="77777777" w:rsidR="00FB3B06" w:rsidRPr="00BA16FD" w:rsidRDefault="00FB3B06" w:rsidP="00FB3B06">
            <w:pPr>
              <w:jc w:val="both"/>
              <w:rPr>
                <w:rFonts w:ascii="Times New Roman" w:eastAsia="Times New Roman" w:hAnsi="Times New Roman"/>
                <w:bCs/>
                <w:i/>
                <w:iCs/>
                <w:sz w:val="20"/>
                <w:szCs w:val="20"/>
              </w:rPr>
            </w:pPr>
          </w:p>
          <w:p w14:paraId="091C3602" w14:textId="77777777" w:rsidR="00FB3B06" w:rsidRPr="00BA16FD" w:rsidRDefault="00E447C8"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7</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Демодулятор ЛДМ сигналов ТУ и ЦС линейного пункта предназначен </w:t>
            </w:r>
          </w:p>
          <w:p w14:paraId="1A50ADB7"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Для фиксации моментов изменения фазы в линейной цепи и определения качества тактов принимаемого сигнала </w:t>
            </w:r>
          </w:p>
          <w:p w14:paraId="242507CB"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Для определения качества тактов принимаемого сигнала </w:t>
            </w:r>
          </w:p>
          <w:p w14:paraId="3BA8C712"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Для фиксации моментов изменения фазы </w:t>
            </w:r>
          </w:p>
          <w:p w14:paraId="54E9CC96"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г. Для фиксации фазы в линейной цепи </w:t>
            </w:r>
          </w:p>
          <w:p w14:paraId="285A8889"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Для определения фазы в линейной цепи</w:t>
            </w:r>
          </w:p>
          <w:p w14:paraId="3434B4C8" w14:textId="77777777" w:rsidR="00FB3B06" w:rsidRPr="00BA16FD" w:rsidRDefault="00FB3B06" w:rsidP="00FB3B06">
            <w:pPr>
              <w:jc w:val="both"/>
              <w:rPr>
                <w:rFonts w:ascii="Times New Roman" w:eastAsia="Times New Roman" w:hAnsi="Times New Roman"/>
                <w:bCs/>
                <w:i/>
                <w:iCs/>
                <w:sz w:val="20"/>
                <w:szCs w:val="20"/>
              </w:rPr>
            </w:pPr>
          </w:p>
          <w:p w14:paraId="65081B4B" w14:textId="77777777" w:rsidR="00FB3B06" w:rsidRPr="00BA16FD" w:rsidRDefault="00E447C8"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8</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Схема изменения длительности тактов ИДТ сигналов ТУ и ЦС предназначена     </w:t>
            </w:r>
          </w:p>
          <w:p w14:paraId="030C06C2"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Для проверки непрерывного поступления телемеханических сигналов в аппаратуру линейного пункта </w:t>
            </w:r>
          </w:p>
          <w:p w14:paraId="7F6BF346"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Для проверки наличия телемеханических сигналов на линейном пункте </w:t>
            </w:r>
          </w:p>
          <w:p w14:paraId="6B60CA7A"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Для проверки поступления любых сигналов </w:t>
            </w:r>
          </w:p>
          <w:p w14:paraId="7B449970"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г. Для проверки поступления телемеханических сигналов в линии связи</w:t>
            </w:r>
          </w:p>
          <w:p w14:paraId="11BF45EA" w14:textId="77777777" w:rsidR="00FB3B06" w:rsidRPr="00BA16FD" w:rsidRDefault="00FB3B06" w:rsidP="00FB3B06">
            <w:pPr>
              <w:jc w:val="both"/>
              <w:rPr>
                <w:rFonts w:ascii="Times New Roman" w:eastAsia="Times New Roman" w:hAnsi="Times New Roman"/>
                <w:bCs/>
                <w:i/>
                <w:iCs/>
                <w:sz w:val="20"/>
                <w:szCs w:val="20"/>
              </w:rPr>
            </w:pPr>
          </w:p>
          <w:p w14:paraId="71E9EEF5" w14:textId="77777777" w:rsidR="00FB3B06" w:rsidRPr="00BA16FD" w:rsidRDefault="00E447C8"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9</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Регистр сигналов ТУ предназначен </w:t>
            </w:r>
          </w:p>
          <w:p w14:paraId="36811BC0"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Для фиксации активных тактов исполнительной части сигнала ТУ </w:t>
            </w:r>
          </w:p>
          <w:p w14:paraId="12125A36"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Для фиксации тактов исполнительной части сигнала ТУ </w:t>
            </w:r>
          </w:p>
          <w:p w14:paraId="651B8BB4"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Для фиксации пассивных тактов исполнительной части сигнала ТУ </w:t>
            </w:r>
          </w:p>
          <w:p w14:paraId="6CCB5A2B"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г. Для фиксации тактов исполнительной части сигнала ТУ и ЦС</w:t>
            </w:r>
          </w:p>
          <w:p w14:paraId="504F2565" w14:textId="77777777" w:rsidR="00FB3B06" w:rsidRPr="00BA16FD" w:rsidRDefault="00FB3B06" w:rsidP="00FB3B06">
            <w:pPr>
              <w:jc w:val="both"/>
              <w:rPr>
                <w:rFonts w:ascii="Times New Roman" w:eastAsia="Times New Roman" w:hAnsi="Times New Roman"/>
                <w:bCs/>
                <w:i/>
                <w:iCs/>
                <w:sz w:val="20"/>
                <w:szCs w:val="20"/>
              </w:rPr>
            </w:pPr>
          </w:p>
          <w:p w14:paraId="075A849D" w14:textId="77777777" w:rsidR="00FB3B06" w:rsidRPr="00BA16FD" w:rsidRDefault="00E447C8"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10</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Аппаратура канала ТС линейного пункта предназначена </w:t>
            </w:r>
          </w:p>
          <w:p w14:paraId="369E243F"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Для формирования сигналов телесигнализации </w:t>
            </w:r>
          </w:p>
          <w:p w14:paraId="6BE15AFA"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Для формирования сигналов цикловой синхронизации </w:t>
            </w:r>
          </w:p>
          <w:p w14:paraId="3F6C1DB5"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Для формирования сигналов контроля </w:t>
            </w:r>
          </w:p>
          <w:p w14:paraId="31BC9062" w14:textId="77777777" w:rsidR="00FB3B06"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г. Для формирования сигналов управления</w:t>
            </w:r>
          </w:p>
          <w:p w14:paraId="29FBBB19" w14:textId="77777777" w:rsidR="00132D71" w:rsidRPr="00BA16FD" w:rsidRDefault="00132D71" w:rsidP="00FB3B06">
            <w:pPr>
              <w:jc w:val="both"/>
              <w:rPr>
                <w:rFonts w:ascii="Times New Roman" w:eastAsia="Times New Roman" w:hAnsi="Times New Roman"/>
                <w:bCs/>
                <w:i/>
                <w:iCs/>
                <w:sz w:val="20"/>
                <w:szCs w:val="20"/>
              </w:rPr>
            </w:pPr>
          </w:p>
          <w:p w14:paraId="39456A1A" w14:textId="77777777" w:rsidR="00471D3C" w:rsidRDefault="00132D71" w:rsidP="00132D71">
            <w:pPr>
              <w:jc w:val="center"/>
              <w:rPr>
                <w:rFonts w:ascii="Times New Roman" w:eastAsia="Times New Roman" w:hAnsi="Times New Roman"/>
                <w:bCs/>
                <w:i/>
                <w:iCs/>
                <w:sz w:val="20"/>
                <w:szCs w:val="20"/>
              </w:rPr>
            </w:pPr>
            <w:r>
              <w:rPr>
                <w:rFonts w:ascii="Times New Roman" w:eastAsia="Times New Roman" w:hAnsi="Times New Roman"/>
                <w:bCs/>
                <w:i/>
                <w:iCs/>
                <w:sz w:val="20"/>
                <w:szCs w:val="20"/>
              </w:rPr>
              <w:t>Типовые тест</w:t>
            </w:r>
            <w:r w:rsidR="00471D3C">
              <w:rPr>
                <w:rFonts w:ascii="Times New Roman" w:eastAsia="Times New Roman" w:hAnsi="Times New Roman"/>
                <w:bCs/>
                <w:i/>
                <w:iCs/>
                <w:sz w:val="20"/>
                <w:szCs w:val="20"/>
              </w:rPr>
              <w:t>овые задания</w:t>
            </w:r>
          </w:p>
          <w:p w14:paraId="37042DE1" w14:textId="77777777" w:rsidR="00FB3B06" w:rsidRDefault="00132D71" w:rsidP="00132D71">
            <w:pPr>
              <w:jc w:val="center"/>
              <w:rPr>
                <w:rFonts w:ascii="Times New Roman" w:eastAsia="Times New Roman" w:hAnsi="Times New Roman"/>
                <w:bCs/>
                <w:i/>
                <w:iCs/>
                <w:sz w:val="20"/>
                <w:szCs w:val="20"/>
              </w:rPr>
            </w:pPr>
            <w:r>
              <w:rPr>
                <w:rFonts w:ascii="Times New Roman" w:eastAsia="Times New Roman" w:hAnsi="Times New Roman"/>
                <w:bCs/>
                <w:i/>
                <w:iCs/>
                <w:sz w:val="20"/>
                <w:szCs w:val="20"/>
              </w:rPr>
              <w:t xml:space="preserve"> (9 семестр)</w:t>
            </w:r>
          </w:p>
          <w:p w14:paraId="3660E0B0" w14:textId="77777777" w:rsidR="00132D71" w:rsidRPr="00BA16FD" w:rsidRDefault="00132D71" w:rsidP="00132D71">
            <w:pPr>
              <w:jc w:val="center"/>
              <w:rPr>
                <w:rFonts w:ascii="Times New Roman" w:eastAsia="Times New Roman" w:hAnsi="Times New Roman"/>
                <w:bCs/>
                <w:i/>
                <w:iCs/>
                <w:sz w:val="20"/>
                <w:szCs w:val="20"/>
              </w:rPr>
            </w:pPr>
          </w:p>
          <w:p w14:paraId="3D989282" w14:textId="77777777" w:rsidR="00FB3B06" w:rsidRPr="00BA16FD" w:rsidRDefault="00132D71"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1</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Система ДЦ-МПК. Количество сигналов управления на одном контрольном пункте </w:t>
            </w:r>
          </w:p>
          <w:p w14:paraId="21396583"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288; </w:t>
            </w:r>
          </w:p>
          <w:p w14:paraId="31F815BA"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230; </w:t>
            </w:r>
          </w:p>
          <w:p w14:paraId="156650D2"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256; </w:t>
            </w:r>
          </w:p>
          <w:p w14:paraId="11375060"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г. 290; </w:t>
            </w:r>
          </w:p>
          <w:p w14:paraId="12131C50"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300</w:t>
            </w:r>
          </w:p>
          <w:p w14:paraId="0231EDB3" w14:textId="77777777" w:rsidR="00FB3B06" w:rsidRPr="00BA16FD" w:rsidRDefault="00FB3B06" w:rsidP="00FB3B06">
            <w:pPr>
              <w:jc w:val="both"/>
              <w:rPr>
                <w:rFonts w:ascii="Times New Roman" w:eastAsia="Times New Roman" w:hAnsi="Times New Roman"/>
                <w:bCs/>
                <w:i/>
                <w:iCs/>
                <w:sz w:val="20"/>
                <w:szCs w:val="20"/>
              </w:rPr>
            </w:pPr>
          </w:p>
          <w:p w14:paraId="5078AE30" w14:textId="77777777" w:rsidR="00FB3B06" w:rsidRPr="00BA16FD" w:rsidRDefault="00A941A2"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2</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Система ДЦ-МПК. Количество контролируемых объектов на одном контрольном пункте </w:t>
            </w:r>
          </w:p>
          <w:p w14:paraId="40BF5031"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672; </w:t>
            </w:r>
          </w:p>
          <w:p w14:paraId="06742FBC"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656; </w:t>
            </w:r>
          </w:p>
          <w:p w14:paraId="32580129"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670; </w:t>
            </w:r>
          </w:p>
          <w:p w14:paraId="75314EC5"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г. 526; </w:t>
            </w:r>
          </w:p>
          <w:p w14:paraId="7FA7C357"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572</w:t>
            </w:r>
          </w:p>
          <w:p w14:paraId="61FDD079" w14:textId="77777777" w:rsidR="00FB3B06" w:rsidRPr="00BA16FD" w:rsidRDefault="00FB3B06" w:rsidP="00FB3B06">
            <w:pPr>
              <w:jc w:val="both"/>
              <w:rPr>
                <w:rFonts w:ascii="Times New Roman" w:eastAsia="Times New Roman" w:hAnsi="Times New Roman"/>
                <w:bCs/>
                <w:i/>
                <w:iCs/>
                <w:sz w:val="20"/>
                <w:szCs w:val="20"/>
              </w:rPr>
            </w:pPr>
          </w:p>
          <w:p w14:paraId="61339323" w14:textId="77777777" w:rsidR="00A941A2" w:rsidRDefault="00A941A2"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3</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Система ДЦ «Тракт». Количество объектов управления на одном контрольном пункте </w:t>
            </w:r>
          </w:p>
          <w:p w14:paraId="12A0961C"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240; </w:t>
            </w:r>
          </w:p>
          <w:p w14:paraId="35AB7555"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236; </w:t>
            </w:r>
          </w:p>
          <w:p w14:paraId="0DC10A76"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250; </w:t>
            </w:r>
          </w:p>
          <w:p w14:paraId="41BAF668"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г. 286; </w:t>
            </w:r>
          </w:p>
          <w:p w14:paraId="3C8BCDB2"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300</w:t>
            </w:r>
          </w:p>
          <w:p w14:paraId="5A5EFE4E" w14:textId="77777777" w:rsidR="00FB3B06" w:rsidRPr="00BA16FD" w:rsidRDefault="00FB3B06" w:rsidP="00FB3B06">
            <w:pPr>
              <w:jc w:val="both"/>
              <w:rPr>
                <w:rFonts w:ascii="Times New Roman" w:eastAsia="Times New Roman" w:hAnsi="Times New Roman"/>
                <w:bCs/>
                <w:i/>
                <w:iCs/>
                <w:sz w:val="20"/>
                <w:szCs w:val="20"/>
              </w:rPr>
            </w:pPr>
          </w:p>
          <w:p w14:paraId="094ECB9C" w14:textId="77777777" w:rsidR="00FB3B06" w:rsidRPr="00BA16FD" w:rsidRDefault="00A941A2"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4</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Система ДЦ «Тракт».  Количество объектов ответственного управления на одном контрольном пункте </w:t>
            </w:r>
          </w:p>
          <w:p w14:paraId="2EE5C7E9"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112; </w:t>
            </w:r>
          </w:p>
          <w:p w14:paraId="4032FDE0"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124; </w:t>
            </w:r>
          </w:p>
          <w:p w14:paraId="7F42581B"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136; </w:t>
            </w:r>
          </w:p>
          <w:p w14:paraId="2F3B0CEE"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г. 224; </w:t>
            </w:r>
          </w:p>
          <w:p w14:paraId="076BC987"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256</w:t>
            </w:r>
          </w:p>
          <w:p w14:paraId="4D1EE2F6" w14:textId="77777777" w:rsidR="00FB3B06" w:rsidRPr="00BA16FD" w:rsidRDefault="00FB3B06" w:rsidP="00FB3B06">
            <w:pPr>
              <w:jc w:val="both"/>
              <w:rPr>
                <w:rFonts w:ascii="Times New Roman" w:eastAsia="Times New Roman" w:hAnsi="Times New Roman"/>
                <w:bCs/>
                <w:i/>
                <w:iCs/>
                <w:sz w:val="20"/>
                <w:szCs w:val="20"/>
              </w:rPr>
            </w:pPr>
          </w:p>
          <w:p w14:paraId="34F5C392" w14:textId="77777777" w:rsidR="00FB3B06" w:rsidRPr="00BA16FD" w:rsidRDefault="00A941A2"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5</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Система ДЦ «Тракт».  Количество контролируемых объектов на одном контрольном пункте </w:t>
            </w:r>
          </w:p>
          <w:p w14:paraId="535C8776"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1600; </w:t>
            </w:r>
          </w:p>
          <w:p w14:paraId="1FC5A864"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1526; </w:t>
            </w:r>
          </w:p>
          <w:p w14:paraId="7CD9B4BA"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1656; </w:t>
            </w:r>
          </w:p>
          <w:p w14:paraId="46F750CF"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lastRenderedPageBreak/>
              <w:t xml:space="preserve">г. 1560; </w:t>
            </w:r>
          </w:p>
          <w:p w14:paraId="18E3FE2D"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2000</w:t>
            </w:r>
          </w:p>
          <w:p w14:paraId="7D9ACA2D" w14:textId="77777777" w:rsidR="00FB3B06" w:rsidRPr="00BA16FD" w:rsidRDefault="00FB3B06" w:rsidP="00FB3B06">
            <w:pPr>
              <w:jc w:val="both"/>
              <w:rPr>
                <w:rFonts w:ascii="Times New Roman" w:eastAsia="Times New Roman" w:hAnsi="Times New Roman"/>
                <w:bCs/>
                <w:i/>
                <w:iCs/>
                <w:sz w:val="20"/>
                <w:szCs w:val="20"/>
              </w:rPr>
            </w:pPr>
          </w:p>
          <w:p w14:paraId="364B2BA4" w14:textId="77777777" w:rsidR="00A33B09" w:rsidRPr="00BA16FD" w:rsidRDefault="00A941A2" w:rsidP="00FB3B06">
            <w:pPr>
              <w:jc w:val="both"/>
              <w:rPr>
                <w:rFonts w:ascii="Times New Roman" w:eastAsia="Times New Roman" w:hAnsi="Times New Roman" w:cs="Times New Roman"/>
                <w:bCs/>
                <w:i/>
                <w:iCs/>
                <w:sz w:val="20"/>
                <w:szCs w:val="20"/>
              </w:rPr>
            </w:pPr>
            <w:r>
              <w:rPr>
                <w:rFonts w:ascii="Times New Roman" w:eastAsia="Times New Roman" w:hAnsi="Times New Roman"/>
                <w:bCs/>
                <w:i/>
                <w:iCs/>
                <w:sz w:val="20"/>
                <w:szCs w:val="20"/>
              </w:rPr>
              <w:t>6</w:t>
            </w:r>
            <w:r w:rsidR="00A33B09" w:rsidRPr="00BA16FD">
              <w:rPr>
                <w:rFonts w:ascii="Times New Roman" w:eastAsia="Times New Roman" w:hAnsi="Times New Roman"/>
                <w:bCs/>
                <w:i/>
                <w:iCs/>
                <w:sz w:val="20"/>
                <w:szCs w:val="20"/>
              </w:rPr>
              <w:t xml:space="preserve">.  Система ДЦ «Юг»-«Круг».  </w:t>
            </w:r>
            <w:r w:rsidR="00A33B09" w:rsidRPr="00BA16FD">
              <w:rPr>
                <w:sz w:val="28"/>
                <w:szCs w:val="28"/>
              </w:rPr>
              <w:t xml:space="preserve"> </w:t>
            </w:r>
            <w:r w:rsidR="00A33B09" w:rsidRPr="00BA16FD">
              <w:rPr>
                <w:rFonts w:ascii="Times New Roman" w:hAnsi="Times New Roman" w:cs="Times New Roman"/>
                <w:i/>
                <w:iCs/>
                <w:sz w:val="20"/>
                <w:szCs w:val="20"/>
              </w:rPr>
              <w:t xml:space="preserve">Диагностическая информация о состоянии </w:t>
            </w:r>
            <w:proofErr w:type="gramStart"/>
            <w:r w:rsidR="00A33B09" w:rsidRPr="00BA16FD">
              <w:rPr>
                <w:rFonts w:ascii="Times New Roman" w:hAnsi="Times New Roman" w:cs="Times New Roman"/>
                <w:i/>
                <w:iCs/>
                <w:sz w:val="20"/>
                <w:szCs w:val="20"/>
              </w:rPr>
              <w:t>КП  осуществляется</w:t>
            </w:r>
            <w:proofErr w:type="gramEnd"/>
            <w:r w:rsidR="00A33B09" w:rsidRPr="00BA16FD">
              <w:rPr>
                <w:rFonts w:ascii="Times New Roman" w:hAnsi="Times New Roman" w:cs="Times New Roman"/>
                <w:i/>
                <w:iCs/>
                <w:sz w:val="20"/>
                <w:szCs w:val="20"/>
              </w:rPr>
              <w:t xml:space="preserve"> с периодичностью</w:t>
            </w:r>
          </w:p>
          <w:p w14:paraId="7CD5FFD3" w14:textId="77777777" w:rsidR="00A33B09" w:rsidRPr="00BA16FD" w:rsidRDefault="00A33B09" w:rsidP="00A33B09">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50 </w:t>
            </w:r>
            <w:proofErr w:type="spellStart"/>
            <w:r w:rsidRPr="00BA16FD">
              <w:rPr>
                <w:rFonts w:ascii="Times New Roman" w:eastAsia="Times New Roman" w:hAnsi="Times New Roman"/>
                <w:bCs/>
                <w:i/>
                <w:iCs/>
                <w:sz w:val="20"/>
                <w:szCs w:val="20"/>
              </w:rPr>
              <w:t>мс</w:t>
            </w:r>
            <w:proofErr w:type="spellEnd"/>
            <w:r w:rsidRPr="00BA16FD">
              <w:rPr>
                <w:rFonts w:ascii="Times New Roman" w:eastAsia="Times New Roman" w:hAnsi="Times New Roman"/>
                <w:bCs/>
                <w:i/>
                <w:iCs/>
                <w:sz w:val="20"/>
                <w:szCs w:val="20"/>
              </w:rPr>
              <w:t xml:space="preserve">; </w:t>
            </w:r>
          </w:p>
          <w:p w14:paraId="38C44C45" w14:textId="77777777" w:rsidR="00A33B09" w:rsidRPr="00BA16FD" w:rsidRDefault="00A33B09" w:rsidP="00A33B09">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60 </w:t>
            </w:r>
            <w:proofErr w:type="spellStart"/>
            <w:r w:rsidRPr="00BA16FD">
              <w:rPr>
                <w:rFonts w:ascii="Times New Roman" w:eastAsia="Times New Roman" w:hAnsi="Times New Roman"/>
                <w:bCs/>
                <w:i/>
                <w:iCs/>
                <w:sz w:val="20"/>
                <w:szCs w:val="20"/>
              </w:rPr>
              <w:t>мс</w:t>
            </w:r>
            <w:proofErr w:type="spellEnd"/>
            <w:r w:rsidRPr="00BA16FD">
              <w:rPr>
                <w:rFonts w:ascii="Times New Roman" w:eastAsia="Times New Roman" w:hAnsi="Times New Roman"/>
                <w:bCs/>
                <w:i/>
                <w:iCs/>
                <w:sz w:val="20"/>
                <w:szCs w:val="20"/>
              </w:rPr>
              <w:t xml:space="preserve">; </w:t>
            </w:r>
          </w:p>
          <w:p w14:paraId="5DAECE67" w14:textId="77777777" w:rsidR="00A33B09" w:rsidRPr="00BA16FD" w:rsidRDefault="00A33B09" w:rsidP="00A33B09">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52 </w:t>
            </w:r>
            <w:proofErr w:type="spellStart"/>
            <w:r w:rsidRPr="00BA16FD">
              <w:rPr>
                <w:rFonts w:ascii="Times New Roman" w:eastAsia="Times New Roman" w:hAnsi="Times New Roman"/>
                <w:bCs/>
                <w:i/>
                <w:iCs/>
                <w:sz w:val="20"/>
                <w:szCs w:val="20"/>
              </w:rPr>
              <w:t>мс</w:t>
            </w:r>
            <w:proofErr w:type="spellEnd"/>
            <w:r w:rsidRPr="00BA16FD">
              <w:rPr>
                <w:rFonts w:ascii="Times New Roman" w:eastAsia="Times New Roman" w:hAnsi="Times New Roman"/>
                <w:bCs/>
                <w:i/>
                <w:iCs/>
                <w:sz w:val="20"/>
                <w:szCs w:val="20"/>
              </w:rPr>
              <w:t xml:space="preserve">; </w:t>
            </w:r>
          </w:p>
          <w:p w14:paraId="16312F5F" w14:textId="77777777" w:rsidR="00A33B09" w:rsidRPr="00BA16FD" w:rsidRDefault="00A33B09" w:rsidP="00A33B09">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г. 56 </w:t>
            </w:r>
            <w:proofErr w:type="spellStart"/>
            <w:r w:rsidRPr="00BA16FD">
              <w:rPr>
                <w:rFonts w:ascii="Times New Roman" w:eastAsia="Times New Roman" w:hAnsi="Times New Roman"/>
                <w:bCs/>
                <w:i/>
                <w:iCs/>
                <w:sz w:val="20"/>
                <w:szCs w:val="20"/>
              </w:rPr>
              <w:t>мс</w:t>
            </w:r>
            <w:proofErr w:type="spellEnd"/>
            <w:r w:rsidRPr="00BA16FD">
              <w:rPr>
                <w:rFonts w:ascii="Times New Roman" w:eastAsia="Times New Roman" w:hAnsi="Times New Roman"/>
                <w:bCs/>
                <w:i/>
                <w:iCs/>
                <w:sz w:val="20"/>
                <w:szCs w:val="20"/>
              </w:rPr>
              <w:t xml:space="preserve">; </w:t>
            </w:r>
          </w:p>
          <w:p w14:paraId="77F2FCD7" w14:textId="77777777" w:rsidR="00A33B09" w:rsidRPr="00BA16FD" w:rsidRDefault="00A33B09" w:rsidP="00A33B09">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д. 64 </w:t>
            </w:r>
            <w:proofErr w:type="spellStart"/>
            <w:r w:rsidRPr="00BA16FD">
              <w:rPr>
                <w:rFonts w:ascii="Times New Roman" w:eastAsia="Times New Roman" w:hAnsi="Times New Roman"/>
                <w:bCs/>
                <w:i/>
                <w:iCs/>
                <w:sz w:val="20"/>
                <w:szCs w:val="20"/>
              </w:rPr>
              <w:t>мс</w:t>
            </w:r>
            <w:proofErr w:type="spellEnd"/>
            <w:r w:rsidRPr="00BA16FD">
              <w:rPr>
                <w:rFonts w:ascii="Times New Roman" w:eastAsia="Times New Roman" w:hAnsi="Times New Roman"/>
                <w:bCs/>
                <w:i/>
                <w:iCs/>
                <w:sz w:val="20"/>
                <w:szCs w:val="20"/>
              </w:rPr>
              <w:t>.</w:t>
            </w:r>
          </w:p>
          <w:p w14:paraId="3FDAC030" w14:textId="77777777" w:rsidR="00A33B09" w:rsidRPr="00BA16FD" w:rsidRDefault="00A33B09" w:rsidP="00A33B09">
            <w:pPr>
              <w:jc w:val="both"/>
              <w:rPr>
                <w:rFonts w:ascii="Times New Roman" w:eastAsia="Times New Roman" w:hAnsi="Times New Roman"/>
                <w:bCs/>
                <w:i/>
                <w:iCs/>
                <w:sz w:val="20"/>
                <w:szCs w:val="20"/>
              </w:rPr>
            </w:pPr>
          </w:p>
          <w:p w14:paraId="460BC37C" w14:textId="77777777" w:rsidR="00A33B09" w:rsidRPr="00BA16FD" w:rsidRDefault="00A33B09" w:rsidP="00A33B09">
            <w:pPr>
              <w:jc w:val="both"/>
              <w:rPr>
                <w:rFonts w:ascii="Times New Roman" w:eastAsia="Times New Roman" w:hAnsi="Times New Roman"/>
                <w:bCs/>
                <w:i/>
                <w:iCs/>
                <w:sz w:val="20"/>
                <w:szCs w:val="20"/>
              </w:rPr>
            </w:pPr>
          </w:p>
          <w:p w14:paraId="4C5741EA" w14:textId="77777777" w:rsidR="00A33B09" w:rsidRPr="00BA16FD" w:rsidRDefault="00A941A2" w:rsidP="00A33B09">
            <w:pPr>
              <w:jc w:val="both"/>
              <w:rPr>
                <w:rFonts w:ascii="Times New Roman" w:eastAsia="Times New Roman" w:hAnsi="Times New Roman"/>
                <w:bCs/>
                <w:i/>
                <w:iCs/>
                <w:sz w:val="20"/>
                <w:szCs w:val="20"/>
              </w:rPr>
            </w:pPr>
            <w:r>
              <w:rPr>
                <w:rFonts w:ascii="Times New Roman" w:eastAsia="Times New Roman" w:hAnsi="Times New Roman"/>
                <w:bCs/>
                <w:i/>
                <w:iCs/>
                <w:sz w:val="20"/>
                <w:szCs w:val="20"/>
              </w:rPr>
              <w:t>7</w:t>
            </w:r>
            <w:r w:rsidR="00A33B09" w:rsidRPr="00BA16FD">
              <w:rPr>
                <w:rFonts w:ascii="Times New Roman" w:eastAsia="Times New Roman" w:hAnsi="Times New Roman"/>
                <w:bCs/>
                <w:i/>
                <w:iCs/>
                <w:sz w:val="20"/>
                <w:szCs w:val="20"/>
              </w:rPr>
              <w:t xml:space="preserve">. </w:t>
            </w:r>
            <w:r w:rsidR="003655DC" w:rsidRPr="00BA16FD">
              <w:rPr>
                <w:rFonts w:ascii="Times New Roman" w:eastAsia="Times New Roman" w:hAnsi="Times New Roman"/>
                <w:bCs/>
                <w:i/>
                <w:iCs/>
                <w:sz w:val="20"/>
                <w:szCs w:val="20"/>
              </w:rPr>
              <w:t xml:space="preserve">Система ДЦ «Юг»-«Круг».  </w:t>
            </w:r>
            <w:r w:rsidR="003655DC" w:rsidRPr="00BA16FD">
              <w:rPr>
                <w:sz w:val="28"/>
                <w:szCs w:val="28"/>
              </w:rPr>
              <w:t xml:space="preserve"> </w:t>
            </w:r>
            <w:r w:rsidR="003655DC" w:rsidRPr="00BA16FD">
              <w:rPr>
                <w:rFonts w:ascii="Times New Roman" w:hAnsi="Times New Roman" w:cs="Times New Roman"/>
                <w:i/>
                <w:iCs/>
                <w:sz w:val="20"/>
                <w:szCs w:val="20"/>
              </w:rPr>
              <w:t>Информационное взаимодействие с системами РПЦ, МПЦ осуществляется по специальным протоколам.</w:t>
            </w:r>
          </w:p>
          <w:p w14:paraId="4A888DFE" w14:textId="77777777" w:rsidR="003655DC" w:rsidRPr="00BA16FD" w:rsidRDefault="003655DC" w:rsidP="003655DC">
            <w:pPr>
              <w:jc w:val="both"/>
              <w:rPr>
                <w:rFonts w:ascii="Times New Roman" w:eastAsia="Times New Roman" w:hAnsi="Times New Roman"/>
                <w:bCs/>
                <w:i/>
                <w:iCs/>
                <w:sz w:val="20"/>
                <w:szCs w:val="20"/>
                <w:lang w:val="en-US"/>
              </w:rPr>
            </w:pPr>
            <w:r w:rsidRPr="00BA16FD">
              <w:rPr>
                <w:rFonts w:ascii="Times New Roman" w:eastAsia="Times New Roman" w:hAnsi="Times New Roman"/>
                <w:bCs/>
                <w:i/>
                <w:iCs/>
                <w:sz w:val="20"/>
                <w:szCs w:val="20"/>
              </w:rPr>
              <w:t>а</w:t>
            </w:r>
            <w:r w:rsidRPr="00BA16FD">
              <w:rPr>
                <w:rFonts w:ascii="Times New Roman" w:eastAsia="Times New Roman" w:hAnsi="Times New Roman"/>
                <w:bCs/>
                <w:i/>
                <w:iCs/>
                <w:sz w:val="20"/>
                <w:szCs w:val="20"/>
                <w:lang w:val="en-US"/>
              </w:rPr>
              <w:t>. RS-</w:t>
            </w:r>
            <w:r w:rsidRPr="00B51E8D">
              <w:rPr>
                <w:rFonts w:ascii="Times New Roman" w:eastAsia="Times New Roman" w:hAnsi="Times New Roman"/>
                <w:bCs/>
                <w:i/>
                <w:iCs/>
                <w:sz w:val="20"/>
                <w:szCs w:val="20"/>
                <w:lang w:val="en-US"/>
              </w:rPr>
              <w:t>232</w:t>
            </w:r>
            <w:r w:rsidRPr="00BA16FD">
              <w:rPr>
                <w:rFonts w:ascii="Times New Roman" w:eastAsia="Times New Roman" w:hAnsi="Times New Roman"/>
                <w:bCs/>
                <w:i/>
                <w:iCs/>
                <w:sz w:val="20"/>
                <w:szCs w:val="20"/>
                <w:lang w:val="en-US"/>
              </w:rPr>
              <w:t xml:space="preserve">; </w:t>
            </w:r>
          </w:p>
          <w:p w14:paraId="73BC16E5" w14:textId="77777777" w:rsidR="003655DC" w:rsidRPr="00BA16FD" w:rsidRDefault="003655DC" w:rsidP="003655DC">
            <w:pPr>
              <w:jc w:val="both"/>
              <w:rPr>
                <w:rFonts w:ascii="Times New Roman" w:eastAsia="Times New Roman" w:hAnsi="Times New Roman"/>
                <w:bCs/>
                <w:i/>
                <w:iCs/>
                <w:sz w:val="20"/>
                <w:szCs w:val="20"/>
                <w:lang w:val="en-US"/>
              </w:rPr>
            </w:pPr>
            <w:r w:rsidRPr="00BA16FD">
              <w:rPr>
                <w:rFonts w:ascii="Times New Roman" w:eastAsia="Times New Roman" w:hAnsi="Times New Roman"/>
                <w:bCs/>
                <w:i/>
                <w:iCs/>
                <w:sz w:val="20"/>
                <w:szCs w:val="20"/>
              </w:rPr>
              <w:t>б</w:t>
            </w:r>
            <w:r w:rsidRPr="00BA16FD">
              <w:rPr>
                <w:rFonts w:ascii="Times New Roman" w:eastAsia="Times New Roman" w:hAnsi="Times New Roman"/>
                <w:bCs/>
                <w:i/>
                <w:iCs/>
                <w:sz w:val="20"/>
                <w:szCs w:val="20"/>
                <w:lang w:val="en-US"/>
              </w:rPr>
              <w:t xml:space="preserve">. RS-485; </w:t>
            </w:r>
          </w:p>
          <w:p w14:paraId="11C7564A" w14:textId="77777777" w:rsidR="003655DC" w:rsidRPr="00BA16FD" w:rsidRDefault="003655DC" w:rsidP="003655DC">
            <w:pPr>
              <w:jc w:val="both"/>
              <w:rPr>
                <w:rFonts w:ascii="Times New Roman" w:eastAsia="Times New Roman" w:hAnsi="Times New Roman"/>
                <w:bCs/>
                <w:i/>
                <w:iCs/>
                <w:sz w:val="20"/>
                <w:szCs w:val="20"/>
                <w:lang w:val="en-US"/>
              </w:rPr>
            </w:pPr>
            <w:r w:rsidRPr="00BA16FD">
              <w:rPr>
                <w:rFonts w:ascii="Times New Roman" w:eastAsia="Times New Roman" w:hAnsi="Times New Roman"/>
                <w:bCs/>
                <w:i/>
                <w:iCs/>
                <w:sz w:val="20"/>
                <w:szCs w:val="20"/>
              </w:rPr>
              <w:t>в</w:t>
            </w:r>
            <w:r w:rsidRPr="00BA16FD">
              <w:rPr>
                <w:rFonts w:ascii="Times New Roman" w:eastAsia="Times New Roman" w:hAnsi="Times New Roman"/>
                <w:bCs/>
                <w:i/>
                <w:iCs/>
                <w:sz w:val="20"/>
                <w:szCs w:val="20"/>
                <w:lang w:val="en-US"/>
              </w:rPr>
              <w:t xml:space="preserve">. RS-422; </w:t>
            </w:r>
          </w:p>
          <w:p w14:paraId="27461B8B" w14:textId="77777777" w:rsidR="003655DC" w:rsidRPr="00BA16FD" w:rsidRDefault="003655DC" w:rsidP="003655DC">
            <w:pPr>
              <w:jc w:val="both"/>
              <w:rPr>
                <w:rFonts w:ascii="Times New Roman" w:eastAsia="Times New Roman" w:hAnsi="Times New Roman"/>
                <w:bCs/>
                <w:i/>
                <w:iCs/>
                <w:sz w:val="20"/>
                <w:szCs w:val="20"/>
                <w:lang w:val="en-US"/>
              </w:rPr>
            </w:pPr>
            <w:r w:rsidRPr="00BA16FD">
              <w:rPr>
                <w:rFonts w:ascii="Times New Roman" w:eastAsia="Times New Roman" w:hAnsi="Times New Roman"/>
                <w:bCs/>
                <w:i/>
                <w:iCs/>
                <w:sz w:val="20"/>
                <w:szCs w:val="20"/>
              </w:rPr>
              <w:t>г</w:t>
            </w:r>
            <w:r w:rsidRPr="00BA16FD">
              <w:rPr>
                <w:rFonts w:ascii="Times New Roman" w:eastAsia="Times New Roman" w:hAnsi="Times New Roman"/>
                <w:bCs/>
                <w:i/>
                <w:iCs/>
                <w:sz w:val="20"/>
                <w:szCs w:val="20"/>
                <w:lang w:val="en-US"/>
              </w:rPr>
              <w:t xml:space="preserve">. RS-486; </w:t>
            </w:r>
          </w:p>
          <w:p w14:paraId="479B61FC" w14:textId="77777777" w:rsidR="003655DC" w:rsidRPr="00BA16FD" w:rsidRDefault="003655DC" w:rsidP="003655DC">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д. </w:t>
            </w:r>
            <w:r w:rsidRPr="00BA16FD">
              <w:rPr>
                <w:rFonts w:ascii="Times New Roman" w:eastAsia="Times New Roman" w:hAnsi="Times New Roman"/>
                <w:bCs/>
                <w:i/>
                <w:iCs/>
                <w:sz w:val="20"/>
                <w:szCs w:val="20"/>
                <w:lang w:val="en-US"/>
              </w:rPr>
              <w:t>RS</w:t>
            </w:r>
            <w:r w:rsidRPr="00B51E8D">
              <w:rPr>
                <w:rFonts w:ascii="Times New Roman" w:eastAsia="Times New Roman" w:hAnsi="Times New Roman"/>
                <w:bCs/>
                <w:i/>
                <w:iCs/>
                <w:sz w:val="20"/>
                <w:szCs w:val="20"/>
              </w:rPr>
              <w:t>-</w:t>
            </w:r>
            <w:r w:rsidRPr="00BA16FD">
              <w:rPr>
                <w:rFonts w:ascii="Times New Roman" w:eastAsia="Times New Roman" w:hAnsi="Times New Roman"/>
                <w:bCs/>
                <w:i/>
                <w:iCs/>
                <w:sz w:val="20"/>
                <w:szCs w:val="20"/>
              </w:rPr>
              <w:t>256.</w:t>
            </w:r>
          </w:p>
          <w:p w14:paraId="2F0AED1F" w14:textId="77777777" w:rsidR="00E6603B" w:rsidRPr="00BA16FD" w:rsidRDefault="00E6603B" w:rsidP="00FB3B06">
            <w:pPr>
              <w:jc w:val="both"/>
              <w:rPr>
                <w:rFonts w:ascii="Times New Roman" w:eastAsia="Times New Roman" w:hAnsi="Times New Roman" w:cs="Times New Roman"/>
                <w:bCs/>
                <w:i/>
                <w:iCs/>
                <w:sz w:val="20"/>
                <w:szCs w:val="20"/>
              </w:rPr>
            </w:pPr>
          </w:p>
          <w:p w14:paraId="5137794E" w14:textId="77777777" w:rsidR="00E6603B" w:rsidRPr="00BA16FD" w:rsidRDefault="00A941A2"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8</w:t>
            </w:r>
            <w:r w:rsidR="00E6603B" w:rsidRPr="00BA16FD">
              <w:rPr>
                <w:rFonts w:ascii="Times New Roman" w:eastAsia="Times New Roman" w:hAnsi="Times New Roman"/>
                <w:bCs/>
                <w:i/>
                <w:iCs/>
                <w:sz w:val="20"/>
                <w:szCs w:val="20"/>
              </w:rPr>
              <w:t>. Количество линейных пунктов на участке диспетчерского управления. Система ДЦ -ДИАЛОГ</w:t>
            </w:r>
          </w:p>
          <w:p w14:paraId="58358445" w14:textId="77777777" w:rsidR="00E6603B" w:rsidRPr="00BA16FD" w:rsidRDefault="00E6603B"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а. 127</w:t>
            </w:r>
            <w:r w:rsidR="00A33B09" w:rsidRPr="00BA16FD">
              <w:rPr>
                <w:rFonts w:ascii="Times New Roman" w:eastAsia="Times New Roman" w:hAnsi="Times New Roman"/>
                <w:bCs/>
                <w:i/>
                <w:iCs/>
                <w:sz w:val="20"/>
                <w:szCs w:val="20"/>
              </w:rPr>
              <w:t>;</w:t>
            </w:r>
          </w:p>
          <w:p w14:paraId="18202A3A" w14:textId="77777777" w:rsidR="00E6603B" w:rsidRPr="00BA16FD" w:rsidRDefault="00E6603B"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б. 166</w:t>
            </w:r>
            <w:r w:rsidR="00A33B09" w:rsidRPr="00BA16FD">
              <w:rPr>
                <w:rFonts w:ascii="Times New Roman" w:eastAsia="Times New Roman" w:hAnsi="Times New Roman"/>
                <w:bCs/>
                <w:i/>
                <w:iCs/>
                <w:sz w:val="20"/>
                <w:szCs w:val="20"/>
              </w:rPr>
              <w:t>;</w:t>
            </w:r>
          </w:p>
          <w:p w14:paraId="2500C0C6" w14:textId="77777777" w:rsidR="00E6603B" w:rsidRPr="00BA16FD" w:rsidRDefault="00E6603B"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в. 256</w:t>
            </w:r>
            <w:r w:rsidR="003655DC" w:rsidRPr="00BA16FD">
              <w:rPr>
                <w:rFonts w:ascii="Times New Roman" w:eastAsia="Times New Roman" w:hAnsi="Times New Roman"/>
                <w:bCs/>
                <w:i/>
                <w:iCs/>
                <w:sz w:val="20"/>
                <w:szCs w:val="20"/>
              </w:rPr>
              <w:t>;</w:t>
            </w:r>
          </w:p>
          <w:p w14:paraId="28F02D45" w14:textId="77777777" w:rsidR="00E6603B" w:rsidRPr="00BA16FD" w:rsidRDefault="00E6603B"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г. 64</w:t>
            </w:r>
            <w:r w:rsidR="003655DC" w:rsidRPr="00BA16FD">
              <w:rPr>
                <w:rFonts w:ascii="Times New Roman" w:eastAsia="Times New Roman" w:hAnsi="Times New Roman"/>
                <w:bCs/>
                <w:i/>
                <w:iCs/>
                <w:sz w:val="20"/>
                <w:szCs w:val="20"/>
              </w:rPr>
              <w:t>;</w:t>
            </w:r>
          </w:p>
          <w:p w14:paraId="21057288" w14:textId="77777777" w:rsidR="00E6603B" w:rsidRPr="00BA16FD" w:rsidRDefault="00E6603B"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122</w:t>
            </w:r>
            <w:r w:rsidR="003655DC" w:rsidRPr="00BA16FD">
              <w:rPr>
                <w:rFonts w:ascii="Times New Roman" w:eastAsia="Times New Roman" w:hAnsi="Times New Roman"/>
                <w:bCs/>
                <w:i/>
                <w:iCs/>
                <w:sz w:val="20"/>
                <w:szCs w:val="20"/>
              </w:rPr>
              <w:t>.</w:t>
            </w:r>
          </w:p>
          <w:p w14:paraId="6907834D" w14:textId="77777777" w:rsidR="00E6603B" w:rsidRPr="00BA16FD" w:rsidRDefault="00E6603B" w:rsidP="00FB3B06">
            <w:pPr>
              <w:jc w:val="both"/>
              <w:rPr>
                <w:rFonts w:ascii="Times New Roman" w:eastAsia="Times New Roman" w:hAnsi="Times New Roman"/>
                <w:bCs/>
                <w:i/>
                <w:iCs/>
                <w:sz w:val="20"/>
                <w:szCs w:val="20"/>
              </w:rPr>
            </w:pPr>
          </w:p>
          <w:p w14:paraId="60450E24" w14:textId="77777777" w:rsidR="00E6603B" w:rsidRPr="00BA16FD" w:rsidRDefault="00A941A2"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9</w:t>
            </w:r>
            <w:r w:rsidR="00E6603B" w:rsidRPr="00BA16FD">
              <w:rPr>
                <w:rFonts w:ascii="Times New Roman" w:eastAsia="Times New Roman" w:hAnsi="Times New Roman"/>
                <w:bCs/>
                <w:i/>
                <w:iCs/>
                <w:sz w:val="20"/>
                <w:szCs w:val="20"/>
              </w:rPr>
              <w:t>. Количество объектов управления на одном ЛП до. Система ДЦ -ДИАЛОГ</w:t>
            </w:r>
          </w:p>
          <w:p w14:paraId="543C6DDE" w14:textId="77777777" w:rsidR="00E6603B" w:rsidRPr="00BA16FD" w:rsidRDefault="00E6603B" w:rsidP="00E6603B">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а. 264</w:t>
            </w:r>
            <w:r w:rsidR="003655DC" w:rsidRPr="00BA16FD">
              <w:rPr>
                <w:rFonts w:ascii="Times New Roman" w:eastAsia="Times New Roman" w:hAnsi="Times New Roman"/>
                <w:bCs/>
                <w:i/>
                <w:iCs/>
                <w:sz w:val="20"/>
                <w:szCs w:val="20"/>
              </w:rPr>
              <w:t>;</w:t>
            </w:r>
          </w:p>
          <w:p w14:paraId="2D4FC1FB" w14:textId="77777777" w:rsidR="00E6603B" w:rsidRPr="00BA16FD" w:rsidRDefault="00E6603B" w:rsidP="00E6603B">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б. 256</w:t>
            </w:r>
            <w:r w:rsidR="003655DC" w:rsidRPr="00BA16FD">
              <w:rPr>
                <w:rFonts w:ascii="Times New Roman" w:eastAsia="Times New Roman" w:hAnsi="Times New Roman"/>
                <w:bCs/>
                <w:i/>
                <w:iCs/>
                <w:sz w:val="20"/>
                <w:szCs w:val="20"/>
              </w:rPr>
              <w:t>;</w:t>
            </w:r>
          </w:p>
          <w:p w14:paraId="67D175F9" w14:textId="77777777" w:rsidR="00E6603B" w:rsidRPr="00BA16FD" w:rsidRDefault="00E6603B" w:rsidP="00E6603B">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в. 356</w:t>
            </w:r>
            <w:r w:rsidR="003655DC" w:rsidRPr="00BA16FD">
              <w:rPr>
                <w:rFonts w:ascii="Times New Roman" w:eastAsia="Times New Roman" w:hAnsi="Times New Roman"/>
                <w:bCs/>
                <w:i/>
                <w:iCs/>
                <w:sz w:val="20"/>
                <w:szCs w:val="20"/>
              </w:rPr>
              <w:t>;</w:t>
            </w:r>
          </w:p>
          <w:p w14:paraId="69A7CFB5" w14:textId="77777777" w:rsidR="00E6603B" w:rsidRPr="00BA16FD" w:rsidRDefault="00E6603B" w:rsidP="00E6603B">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г. 420</w:t>
            </w:r>
            <w:r w:rsidR="003655DC" w:rsidRPr="00BA16FD">
              <w:rPr>
                <w:rFonts w:ascii="Times New Roman" w:eastAsia="Times New Roman" w:hAnsi="Times New Roman"/>
                <w:bCs/>
                <w:i/>
                <w:iCs/>
                <w:sz w:val="20"/>
                <w:szCs w:val="20"/>
              </w:rPr>
              <w:t>;</w:t>
            </w:r>
          </w:p>
          <w:p w14:paraId="65D8556D" w14:textId="77777777" w:rsidR="00E6603B" w:rsidRPr="00BA16FD" w:rsidRDefault="00E6603B" w:rsidP="00E6603B">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480</w:t>
            </w:r>
            <w:r w:rsidR="003655DC" w:rsidRPr="00BA16FD">
              <w:rPr>
                <w:rFonts w:ascii="Times New Roman" w:eastAsia="Times New Roman" w:hAnsi="Times New Roman"/>
                <w:bCs/>
                <w:i/>
                <w:iCs/>
                <w:sz w:val="20"/>
                <w:szCs w:val="20"/>
              </w:rPr>
              <w:t>.</w:t>
            </w:r>
          </w:p>
          <w:p w14:paraId="37522E69" w14:textId="77777777" w:rsidR="00E6603B" w:rsidRPr="00BA16FD" w:rsidRDefault="00E6603B" w:rsidP="00D91332">
            <w:pPr>
              <w:jc w:val="both"/>
              <w:rPr>
                <w:rFonts w:ascii="Times New Roman" w:eastAsia="Times New Roman" w:hAnsi="Times New Roman"/>
                <w:bCs/>
                <w:i/>
                <w:iCs/>
                <w:sz w:val="20"/>
                <w:szCs w:val="20"/>
              </w:rPr>
            </w:pPr>
          </w:p>
          <w:p w14:paraId="66CB36A0" w14:textId="77777777" w:rsidR="003655DC" w:rsidRPr="00BA16FD" w:rsidRDefault="003655DC" w:rsidP="002B18E0">
            <w:pPr>
              <w:jc w:val="both"/>
              <w:rPr>
                <w:rFonts w:ascii="Times New Roman" w:eastAsia="Times New Roman" w:hAnsi="Times New Roman"/>
                <w:bCs/>
                <w:i/>
                <w:iCs/>
                <w:sz w:val="20"/>
                <w:szCs w:val="20"/>
              </w:rPr>
            </w:pPr>
          </w:p>
          <w:p w14:paraId="1CFB9914" w14:textId="77777777" w:rsidR="002B18E0" w:rsidRPr="00BA16FD" w:rsidRDefault="00A941A2" w:rsidP="002B18E0">
            <w:pPr>
              <w:jc w:val="both"/>
              <w:rPr>
                <w:rFonts w:ascii="Times New Roman" w:eastAsia="Times New Roman" w:hAnsi="Times New Roman"/>
                <w:bCs/>
                <w:i/>
                <w:iCs/>
                <w:sz w:val="20"/>
                <w:szCs w:val="20"/>
              </w:rPr>
            </w:pPr>
            <w:r>
              <w:rPr>
                <w:rFonts w:ascii="Times New Roman" w:eastAsia="Times New Roman" w:hAnsi="Times New Roman"/>
                <w:bCs/>
                <w:i/>
                <w:iCs/>
                <w:sz w:val="20"/>
                <w:szCs w:val="20"/>
              </w:rPr>
              <w:t>10</w:t>
            </w:r>
            <w:r w:rsidR="002B18E0" w:rsidRPr="00BA16FD">
              <w:rPr>
                <w:rFonts w:ascii="Times New Roman" w:eastAsia="Times New Roman" w:hAnsi="Times New Roman"/>
                <w:bCs/>
                <w:i/>
                <w:iCs/>
                <w:sz w:val="20"/>
                <w:szCs w:val="20"/>
              </w:rPr>
              <w:t xml:space="preserve">. </w:t>
            </w:r>
            <w:r w:rsidR="002B18E0" w:rsidRPr="00BA16FD">
              <w:rPr>
                <w:sz w:val="28"/>
                <w:szCs w:val="28"/>
              </w:rPr>
              <w:t xml:space="preserve"> </w:t>
            </w:r>
            <w:r w:rsidR="002B18E0" w:rsidRPr="00BA16FD">
              <w:rPr>
                <w:rFonts w:ascii="Times New Roman" w:hAnsi="Times New Roman" w:cs="Times New Roman"/>
                <w:sz w:val="20"/>
                <w:szCs w:val="20"/>
              </w:rPr>
              <w:t>С</w:t>
            </w:r>
            <w:r w:rsidR="002B18E0" w:rsidRPr="00BA16FD">
              <w:rPr>
                <w:rFonts w:ascii="Times New Roman" w:hAnsi="Times New Roman" w:cs="Times New Roman"/>
                <w:i/>
                <w:iCs/>
                <w:sz w:val="20"/>
                <w:szCs w:val="20"/>
              </w:rPr>
              <w:t xml:space="preserve">корость передачи информации в каналах телеуправления и телесигнализации. </w:t>
            </w:r>
            <w:r w:rsidR="002B18E0" w:rsidRPr="00BA16FD">
              <w:rPr>
                <w:rFonts w:ascii="Times New Roman" w:eastAsia="Times New Roman" w:hAnsi="Times New Roman"/>
                <w:bCs/>
                <w:i/>
                <w:iCs/>
                <w:sz w:val="20"/>
                <w:szCs w:val="20"/>
              </w:rPr>
              <w:t xml:space="preserve"> Система ДЦ -ДИАЛОГ</w:t>
            </w:r>
          </w:p>
          <w:p w14:paraId="7B2C5EE4" w14:textId="77777777" w:rsidR="002B18E0" w:rsidRPr="00BA16FD" w:rsidRDefault="002B18E0" w:rsidP="002B18E0">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а. 2400 бит/с</w:t>
            </w:r>
            <w:r w:rsidR="00FD6275" w:rsidRPr="00BA16FD">
              <w:rPr>
                <w:rFonts w:ascii="Times New Roman" w:eastAsia="Times New Roman" w:hAnsi="Times New Roman"/>
                <w:bCs/>
                <w:i/>
                <w:iCs/>
                <w:sz w:val="20"/>
                <w:szCs w:val="20"/>
              </w:rPr>
              <w:t>;</w:t>
            </w:r>
          </w:p>
          <w:p w14:paraId="70414DBB" w14:textId="77777777" w:rsidR="002B18E0" w:rsidRPr="00BA16FD" w:rsidRDefault="002B18E0" w:rsidP="002B18E0">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б. 2600 бит/с</w:t>
            </w:r>
            <w:r w:rsidR="00FD6275" w:rsidRPr="00BA16FD">
              <w:rPr>
                <w:rFonts w:ascii="Times New Roman" w:eastAsia="Times New Roman" w:hAnsi="Times New Roman"/>
                <w:bCs/>
                <w:i/>
                <w:iCs/>
                <w:sz w:val="20"/>
                <w:szCs w:val="20"/>
              </w:rPr>
              <w:t>;</w:t>
            </w:r>
          </w:p>
          <w:p w14:paraId="144FF759" w14:textId="77777777" w:rsidR="002B18E0" w:rsidRPr="00BA16FD" w:rsidRDefault="002B18E0" w:rsidP="002B18E0">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в. 4800 бит/с</w:t>
            </w:r>
            <w:r w:rsidR="00FD6275" w:rsidRPr="00BA16FD">
              <w:rPr>
                <w:rFonts w:ascii="Times New Roman" w:eastAsia="Times New Roman" w:hAnsi="Times New Roman"/>
                <w:bCs/>
                <w:i/>
                <w:iCs/>
                <w:sz w:val="20"/>
                <w:szCs w:val="20"/>
              </w:rPr>
              <w:t>;</w:t>
            </w:r>
          </w:p>
          <w:p w14:paraId="5AD0C0E9" w14:textId="77777777" w:rsidR="002B18E0" w:rsidRPr="00BA16FD" w:rsidRDefault="002B18E0" w:rsidP="002B18E0">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г. </w:t>
            </w:r>
            <w:r w:rsidR="001B36D8" w:rsidRPr="00BA16FD">
              <w:rPr>
                <w:rFonts w:ascii="Times New Roman" w:eastAsia="Times New Roman" w:hAnsi="Times New Roman"/>
                <w:bCs/>
                <w:i/>
                <w:iCs/>
                <w:sz w:val="20"/>
                <w:szCs w:val="20"/>
              </w:rPr>
              <w:t>5600 бит/с</w:t>
            </w:r>
            <w:r w:rsidR="00FD6275" w:rsidRPr="00BA16FD">
              <w:rPr>
                <w:rFonts w:ascii="Times New Roman" w:eastAsia="Times New Roman" w:hAnsi="Times New Roman"/>
                <w:bCs/>
                <w:i/>
                <w:iCs/>
                <w:sz w:val="20"/>
                <w:szCs w:val="20"/>
              </w:rPr>
              <w:t>;</w:t>
            </w:r>
          </w:p>
          <w:p w14:paraId="15859199" w14:textId="77777777" w:rsidR="002B18E0" w:rsidRPr="00BA16FD" w:rsidRDefault="002B18E0" w:rsidP="002B18E0">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д. </w:t>
            </w:r>
            <w:r w:rsidR="001B36D8" w:rsidRPr="00BA16FD">
              <w:rPr>
                <w:rFonts w:ascii="Times New Roman" w:eastAsia="Times New Roman" w:hAnsi="Times New Roman"/>
                <w:bCs/>
                <w:i/>
                <w:iCs/>
                <w:sz w:val="20"/>
                <w:szCs w:val="20"/>
              </w:rPr>
              <w:t>4200 бит/с</w:t>
            </w:r>
            <w:r w:rsidR="00FD6275" w:rsidRPr="00BA16FD">
              <w:rPr>
                <w:rFonts w:ascii="Times New Roman" w:eastAsia="Times New Roman" w:hAnsi="Times New Roman"/>
                <w:bCs/>
                <w:i/>
                <w:iCs/>
                <w:sz w:val="20"/>
                <w:szCs w:val="20"/>
              </w:rPr>
              <w:t>.</w:t>
            </w:r>
          </w:p>
          <w:p w14:paraId="402F6416" w14:textId="77777777" w:rsidR="002B18E0" w:rsidRPr="00BA16FD" w:rsidRDefault="002B18E0" w:rsidP="002B18E0">
            <w:pPr>
              <w:jc w:val="both"/>
              <w:rPr>
                <w:rFonts w:ascii="Times New Roman" w:eastAsia="Times New Roman" w:hAnsi="Times New Roman"/>
                <w:bCs/>
                <w:i/>
                <w:iCs/>
                <w:sz w:val="20"/>
                <w:szCs w:val="20"/>
              </w:rPr>
            </w:pPr>
          </w:p>
          <w:p w14:paraId="751F8119" w14:textId="77777777" w:rsidR="002B18E0" w:rsidRPr="00BA16FD" w:rsidRDefault="00A941A2" w:rsidP="002B18E0">
            <w:pPr>
              <w:jc w:val="both"/>
              <w:rPr>
                <w:rFonts w:ascii="Times New Roman" w:eastAsia="Times New Roman" w:hAnsi="Times New Roman" w:cs="Times New Roman"/>
                <w:bCs/>
                <w:i/>
                <w:iCs/>
                <w:sz w:val="20"/>
                <w:szCs w:val="20"/>
              </w:rPr>
            </w:pPr>
            <w:r>
              <w:rPr>
                <w:rFonts w:ascii="Times New Roman" w:eastAsia="Times New Roman" w:hAnsi="Times New Roman"/>
                <w:bCs/>
                <w:i/>
                <w:iCs/>
                <w:sz w:val="20"/>
                <w:szCs w:val="20"/>
              </w:rPr>
              <w:t>11</w:t>
            </w:r>
            <w:r w:rsidR="001B36D8" w:rsidRPr="00BA16FD">
              <w:rPr>
                <w:rFonts w:ascii="Times New Roman" w:eastAsia="Times New Roman" w:hAnsi="Times New Roman"/>
                <w:bCs/>
                <w:i/>
                <w:iCs/>
                <w:sz w:val="20"/>
                <w:szCs w:val="20"/>
              </w:rPr>
              <w:t xml:space="preserve">. </w:t>
            </w:r>
            <w:r w:rsidR="001B36D8" w:rsidRPr="00BA16FD">
              <w:rPr>
                <w:sz w:val="28"/>
                <w:szCs w:val="28"/>
              </w:rPr>
              <w:t xml:space="preserve"> </w:t>
            </w:r>
            <w:r w:rsidR="001B36D8" w:rsidRPr="00BA16FD">
              <w:rPr>
                <w:rFonts w:ascii="Times New Roman" w:hAnsi="Times New Roman" w:cs="Times New Roman"/>
                <w:i/>
                <w:iCs/>
                <w:sz w:val="20"/>
                <w:szCs w:val="20"/>
              </w:rPr>
              <w:t xml:space="preserve">Способ передачи информации телеуправления и телесигнализации. </w:t>
            </w:r>
            <w:r w:rsidR="001B36D8" w:rsidRPr="00BA16FD">
              <w:rPr>
                <w:rFonts w:ascii="Times New Roman" w:eastAsia="Times New Roman" w:hAnsi="Times New Roman"/>
                <w:bCs/>
                <w:i/>
                <w:iCs/>
                <w:sz w:val="20"/>
                <w:szCs w:val="20"/>
              </w:rPr>
              <w:t xml:space="preserve"> Система ДЦ -ДИАЛОГ</w:t>
            </w:r>
          </w:p>
          <w:p w14:paraId="54A88581" w14:textId="77777777" w:rsidR="001B36D8" w:rsidRPr="00BA16FD" w:rsidRDefault="001B36D8" w:rsidP="001B36D8">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а. циклический</w:t>
            </w:r>
            <w:r w:rsidR="00FD6275" w:rsidRPr="00BA16FD">
              <w:rPr>
                <w:rFonts w:ascii="Times New Roman" w:eastAsia="Times New Roman" w:hAnsi="Times New Roman"/>
                <w:bCs/>
                <w:i/>
                <w:iCs/>
                <w:sz w:val="20"/>
                <w:szCs w:val="20"/>
              </w:rPr>
              <w:t>;</w:t>
            </w:r>
          </w:p>
          <w:p w14:paraId="60169594" w14:textId="77777777" w:rsidR="001B36D8" w:rsidRPr="00BA16FD" w:rsidRDefault="001B36D8" w:rsidP="001B36D8">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 xml:space="preserve">б. </w:t>
            </w:r>
            <w:proofErr w:type="spellStart"/>
            <w:r w:rsidRPr="00BA16FD">
              <w:rPr>
                <w:rFonts w:ascii="Times New Roman" w:eastAsia="Times New Roman" w:hAnsi="Times New Roman"/>
                <w:bCs/>
                <w:i/>
                <w:iCs/>
                <w:sz w:val="20"/>
                <w:szCs w:val="20"/>
              </w:rPr>
              <w:t>спародический</w:t>
            </w:r>
            <w:proofErr w:type="spellEnd"/>
            <w:r w:rsidRPr="00BA16FD">
              <w:rPr>
                <w:rFonts w:ascii="Times New Roman" w:eastAsia="Times New Roman" w:hAnsi="Times New Roman"/>
                <w:bCs/>
                <w:i/>
                <w:iCs/>
                <w:sz w:val="20"/>
                <w:szCs w:val="20"/>
              </w:rPr>
              <w:t xml:space="preserve"> и циклический</w:t>
            </w:r>
            <w:r w:rsidR="00FD6275" w:rsidRPr="00BA16FD">
              <w:rPr>
                <w:rFonts w:ascii="Times New Roman" w:eastAsia="Times New Roman" w:hAnsi="Times New Roman"/>
                <w:bCs/>
                <w:i/>
                <w:iCs/>
                <w:sz w:val="20"/>
                <w:szCs w:val="20"/>
              </w:rPr>
              <w:t>;</w:t>
            </w:r>
          </w:p>
          <w:p w14:paraId="5D75484C" w14:textId="77777777" w:rsidR="001B36D8" w:rsidRPr="00BA16FD" w:rsidRDefault="001B36D8" w:rsidP="001B36D8">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 xml:space="preserve">в. </w:t>
            </w:r>
            <w:r w:rsidR="00FD6275" w:rsidRPr="00BA16FD">
              <w:rPr>
                <w:rFonts w:ascii="Times New Roman" w:eastAsia="Times New Roman" w:hAnsi="Times New Roman"/>
                <w:bCs/>
                <w:i/>
                <w:iCs/>
                <w:sz w:val="20"/>
                <w:szCs w:val="20"/>
              </w:rPr>
              <w:t>к</w:t>
            </w:r>
            <w:r w:rsidRPr="00BA16FD">
              <w:rPr>
                <w:rFonts w:ascii="Times New Roman" w:eastAsia="Times New Roman" w:hAnsi="Times New Roman"/>
                <w:bCs/>
                <w:i/>
                <w:iCs/>
                <w:sz w:val="20"/>
                <w:szCs w:val="20"/>
              </w:rPr>
              <w:t>витирования</w:t>
            </w:r>
            <w:r w:rsidR="00FD6275" w:rsidRPr="00BA16FD">
              <w:rPr>
                <w:rFonts w:ascii="Times New Roman" w:eastAsia="Times New Roman" w:hAnsi="Times New Roman"/>
                <w:bCs/>
                <w:i/>
                <w:iCs/>
                <w:sz w:val="20"/>
                <w:szCs w:val="20"/>
              </w:rPr>
              <w:t>;</w:t>
            </w:r>
          </w:p>
          <w:p w14:paraId="77637D46" w14:textId="77777777" w:rsidR="001B36D8" w:rsidRPr="00BA16FD" w:rsidRDefault="001B36D8" w:rsidP="001B36D8">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 xml:space="preserve">г. </w:t>
            </w:r>
            <w:proofErr w:type="spellStart"/>
            <w:r w:rsidRPr="00BA16FD">
              <w:rPr>
                <w:rFonts w:ascii="Times New Roman" w:eastAsia="Times New Roman" w:hAnsi="Times New Roman"/>
                <w:bCs/>
                <w:i/>
                <w:iCs/>
                <w:sz w:val="20"/>
                <w:szCs w:val="20"/>
              </w:rPr>
              <w:t>спародический</w:t>
            </w:r>
            <w:proofErr w:type="spellEnd"/>
            <w:r w:rsidR="00FD6275" w:rsidRPr="00BA16FD">
              <w:rPr>
                <w:rFonts w:ascii="Times New Roman" w:eastAsia="Times New Roman" w:hAnsi="Times New Roman"/>
                <w:bCs/>
                <w:i/>
                <w:iCs/>
                <w:sz w:val="20"/>
                <w:szCs w:val="20"/>
              </w:rPr>
              <w:t>;</w:t>
            </w:r>
          </w:p>
          <w:p w14:paraId="3EC9D553" w14:textId="77777777" w:rsidR="001B36D8" w:rsidRPr="00BA16FD" w:rsidRDefault="001B36D8" w:rsidP="001B36D8">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д. </w:t>
            </w:r>
            <w:proofErr w:type="spellStart"/>
            <w:r w:rsidRPr="00BA16FD">
              <w:rPr>
                <w:rFonts w:ascii="Times New Roman" w:eastAsia="Times New Roman" w:hAnsi="Times New Roman"/>
                <w:bCs/>
                <w:i/>
                <w:iCs/>
                <w:sz w:val="20"/>
                <w:szCs w:val="20"/>
              </w:rPr>
              <w:t>подторяющийся</w:t>
            </w:r>
            <w:proofErr w:type="spellEnd"/>
            <w:r w:rsidR="00FD6275" w:rsidRPr="00BA16FD">
              <w:rPr>
                <w:rFonts w:ascii="Times New Roman" w:eastAsia="Times New Roman" w:hAnsi="Times New Roman"/>
                <w:bCs/>
                <w:i/>
                <w:iCs/>
                <w:sz w:val="20"/>
                <w:szCs w:val="20"/>
              </w:rPr>
              <w:t>.</w:t>
            </w:r>
          </w:p>
          <w:p w14:paraId="6009A465" w14:textId="77777777" w:rsidR="001B36D8" w:rsidRPr="00BA16FD" w:rsidRDefault="001B36D8" w:rsidP="001B36D8">
            <w:pPr>
              <w:jc w:val="both"/>
              <w:rPr>
                <w:rFonts w:ascii="Times New Roman" w:eastAsia="Times New Roman" w:hAnsi="Times New Roman"/>
                <w:bCs/>
                <w:i/>
                <w:iCs/>
                <w:sz w:val="20"/>
                <w:szCs w:val="20"/>
              </w:rPr>
            </w:pPr>
          </w:p>
          <w:p w14:paraId="6CF4AF53" w14:textId="77777777" w:rsidR="001B36D8" w:rsidRPr="00BA16FD" w:rsidRDefault="00A941A2" w:rsidP="001B36D8">
            <w:pPr>
              <w:jc w:val="both"/>
              <w:rPr>
                <w:rFonts w:ascii="Times New Roman" w:eastAsia="Times New Roman" w:hAnsi="Times New Roman"/>
                <w:bCs/>
                <w:i/>
                <w:iCs/>
                <w:sz w:val="20"/>
                <w:szCs w:val="20"/>
              </w:rPr>
            </w:pPr>
            <w:r>
              <w:rPr>
                <w:rFonts w:ascii="Times New Roman" w:eastAsia="Times New Roman" w:hAnsi="Times New Roman"/>
                <w:bCs/>
                <w:i/>
                <w:iCs/>
                <w:sz w:val="20"/>
                <w:szCs w:val="20"/>
              </w:rPr>
              <w:t>12</w:t>
            </w:r>
            <w:r w:rsidR="001B36D8" w:rsidRPr="00BA16FD">
              <w:rPr>
                <w:rFonts w:ascii="Times New Roman" w:eastAsia="Times New Roman" w:hAnsi="Times New Roman"/>
                <w:bCs/>
                <w:i/>
                <w:iCs/>
                <w:sz w:val="20"/>
                <w:szCs w:val="20"/>
              </w:rPr>
              <w:t xml:space="preserve">. </w:t>
            </w:r>
            <w:r w:rsidR="001B36D8" w:rsidRPr="00BA16FD">
              <w:rPr>
                <w:sz w:val="28"/>
                <w:szCs w:val="28"/>
              </w:rPr>
              <w:t xml:space="preserve"> </w:t>
            </w:r>
            <w:r w:rsidR="001B36D8" w:rsidRPr="00BA16FD">
              <w:rPr>
                <w:rFonts w:ascii="Times New Roman" w:hAnsi="Times New Roman" w:cs="Times New Roman"/>
                <w:i/>
                <w:iCs/>
                <w:sz w:val="20"/>
                <w:szCs w:val="20"/>
              </w:rPr>
              <w:t xml:space="preserve">Число каналов телеуправления. </w:t>
            </w:r>
            <w:r w:rsidR="001B36D8" w:rsidRPr="00BA16FD">
              <w:rPr>
                <w:rFonts w:ascii="Times New Roman" w:eastAsia="Times New Roman" w:hAnsi="Times New Roman"/>
                <w:bCs/>
                <w:i/>
                <w:iCs/>
                <w:sz w:val="20"/>
                <w:szCs w:val="20"/>
              </w:rPr>
              <w:t xml:space="preserve"> Система ДЦ -ДИАЛОГ</w:t>
            </w:r>
          </w:p>
          <w:p w14:paraId="01F6EDEE" w14:textId="77777777" w:rsidR="001B36D8" w:rsidRPr="00BA16FD" w:rsidRDefault="001B36D8" w:rsidP="001B36D8">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а. один</w:t>
            </w:r>
            <w:r w:rsidR="00FD6275" w:rsidRPr="00BA16FD">
              <w:rPr>
                <w:rFonts w:ascii="Times New Roman" w:eastAsia="Times New Roman" w:hAnsi="Times New Roman"/>
                <w:bCs/>
                <w:i/>
                <w:iCs/>
                <w:sz w:val="20"/>
                <w:szCs w:val="20"/>
              </w:rPr>
              <w:t>;</w:t>
            </w:r>
          </w:p>
          <w:p w14:paraId="791270CA" w14:textId="77777777" w:rsidR="001B36D8" w:rsidRPr="00BA16FD" w:rsidRDefault="001B36D8" w:rsidP="001B36D8">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б. два</w:t>
            </w:r>
            <w:r w:rsidR="00FD6275" w:rsidRPr="00BA16FD">
              <w:rPr>
                <w:rFonts w:ascii="Times New Roman" w:eastAsia="Times New Roman" w:hAnsi="Times New Roman"/>
                <w:bCs/>
                <w:i/>
                <w:iCs/>
                <w:sz w:val="20"/>
                <w:szCs w:val="20"/>
              </w:rPr>
              <w:t>;</w:t>
            </w:r>
          </w:p>
          <w:p w14:paraId="537DF177" w14:textId="77777777" w:rsidR="001B36D8" w:rsidRPr="00BA16FD" w:rsidRDefault="001B36D8" w:rsidP="001B36D8">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в. три</w:t>
            </w:r>
            <w:r w:rsidR="00FD6275" w:rsidRPr="00BA16FD">
              <w:rPr>
                <w:rFonts w:ascii="Times New Roman" w:eastAsia="Times New Roman" w:hAnsi="Times New Roman"/>
                <w:bCs/>
                <w:i/>
                <w:iCs/>
                <w:sz w:val="20"/>
                <w:szCs w:val="20"/>
              </w:rPr>
              <w:t>;</w:t>
            </w:r>
          </w:p>
          <w:p w14:paraId="21A54B5B" w14:textId="77777777" w:rsidR="001B36D8" w:rsidRPr="00BA16FD" w:rsidRDefault="001B36D8" w:rsidP="001B36D8">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 xml:space="preserve">г. </w:t>
            </w:r>
            <w:r w:rsidR="00FD6275" w:rsidRPr="00BA16FD">
              <w:rPr>
                <w:rFonts w:ascii="Times New Roman" w:eastAsia="Times New Roman" w:hAnsi="Times New Roman"/>
                <w:bCs/>
                <w:i/>
                <w:iCs/>
                <w:sz w:val="20"/>
                <w:szCs w:val="20"/>
              </w:rPr>
              <w:t>ч</w:t>
            </w:r>
            <w:r w:rsidRPr="00BA16FD">
              <w:rPr>
                <w:rFonts w:ascii="Times New Roman" w:eastAsia="Times New Roman" w:hAnsi="Times New Roman"/>
                <w:bCs/>
                <w:i/>
                <w:iCs/>
                <w:sz w:val="20"/>
                <w:szCs w:val="20"/>
              </w:rPr>
              <w:t>етыре</w:t>
            </w:r>
            <w:r w:rsidR="00FD6275" w:rsidRPr="00BA16FD">
              <w:rPr>
                <w:rFonts w:ascii="Times New Roman" w:eastAsia="Times New Roman" w:hAnsi="Times New Roman"/>
                <w:bCs/>
                <w:i/>
                <w:iCs/>
                <w:sz w:val="20"/>
                <w:szCs w:val="20"/>
              </w:rPr>
              <w:t>;</w:t>
            </w:r>
          </w:p>
          <w:p w14:paraId="5D48B5D4" w14:textId="77777777" w:rsidR="001B36D8" w:rsidRPr="00BA16FD" w:rsidRDefault="001B36D8" w:rsidP="001B36D8">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пять</w:t>
            </w:r>
            <w:r w:rsidR="00FD6275" w:rsidRPr="00BA16FD">
              <w:rPr>
                <w:rFonts w:ascii="Times New Roman" w:eastAsia="Times New Roman" w:hAnsi="Times New Roman"/>
                <w:bCs/>
                <w:i/>
                <w:iCs/>
                <w:sz w:val="20"/>
                <w:szCs w:val="20"/>
              </w:rPr>
              <w:t>.</w:t>
            </w:r>
          </w:p>
          <w:p w14:paraId="497462B4" w14:textId="77777777" w:rsidR="001B36D8" w:rsidRPr="00BA16FD" w:rsidRDefault="001B36D8" w:rsidP="001B36D8">
            <w:pPr>
              <w:jc w:val="both"/>
              <w:rPr>
                <w:rFonts w:ascii="Times New Roman" w:eastAsia="Times New Roman" w:hAnsi="Times New Roman"/>
                <w:bCs/>
                <w:i/>
                <w:iCs/>
                <w:sz w:val="20"/>
                <w:szCs w:val="20"/>
              </w:rPr>
            </w:pPr>
          </w:p>
          <w:p w14:paraId="10FB6152" w14:textId="77777777" w:rsidR="001B36D8" w:rsidRPr="00BA16FD" w:rsidRDefault="00A941A2" w:rsidP="001B36D8">
            <w:pPr>
              <w:jc w:val="both"/>
              <w:rPr>
                <w:rFonts w:ascii="Times New Roman" w:eastAsia="Times New Roman" w:hAnsi="Times New Roman"/>
                <w:bCs/>
                <w:i/>
                <w:iCs/>
                <w:sz w:val="20"/>
                <w:szCs w:val="20"/>
              </w:rPr>
            </w:pPr>
            <w:r>
              <w:rPr>
                <w:rFonts w:ascii="Times New Roman" w:eastAsia="Times New Roman" w:hAnsi="Times New Roman"/>
                <w:bCs/>
                <w:i/>
                <w:iCs/>
                <w:sz w:val="20"/>
                <w:szCs w:val="20"/>
              </w:rPr>
              <w:t>13</w:t>
            </w:r>
            <w:r w:rsidR="001B36D8" w:rsidRPr="00BA16FD">
              <w:rPr>
                <w:rFonts w:ascii="Times New Roman" w:eastAsia="Times New Roman" w:hAnsi="Times New Roman"/>
                <w:bCs/>
                <w:i/>
                <w:iCs/>
                <w:sz w:val="20"/>
                <w:szCs w:val="20"/>
              </w:rPr>
              <w:t xml:space="preserve">. </w:t>
            </w:r>
            <w:r w:rsidR="00A33B09" w:rsidRPr="00BA16FD">
              <w:rPr>
                <w:rFonts w:ascii="Times New Roman" w:hAnsi="Times New Roman" w:cs="Times New Roman"/>
                <w:i/>
                <w:iCs/>
                <w:sz w:val="20"/>
                <w:szCs w:val="20"/>
              </w:rPr>
              <w:t xml:space="preserve">Число каналов телесигнализации. </w:t>
            </w:r>
            <w:r w:rsidR="00A33B09" w:rsidRPr="00BA16FD">
              <w:rPr>
                <w:rFonts w:ascii="Times New Roman" w:eastAsia="Times New Roman" w:hAnsi="Times New Roman"/>
                <w:bCs/>
                <w:i/>
                <w:iCs/>
                <w:sz w:val="20"/>
                <w:szCs w:val="20"/>
              </w:rPr>
              <w:t xml:space="preserve"> Система ДЦ -ДИАЛОГ</w:t>
            </w:r>
          </w:p>
          <w:p w14:paraId="16D136AC" w14:textId="77777777" w:rsidR="00A33B09" w:rsidRPr="00BA16FD" w:rsidRDefault="00A33B09" w:rsidP="00A33B09">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а. один</w:t>
            </w:r>
            <w:r w:rsidR="00FD6275" w:rsidRPr="00BA16FD">
              <w:rPr>
                <w:rFonts w:ascii="Times New Roman" w:eastAsia="Times New Roman" w:hAnsi="Times New Roman"/>
                <w:bCs/>
                <w:i/>
                <w:iCs/>
                <w:sz w:val="20"/>
                <w:szCs w:val="20"/>
              </w:rPr>
              <w:t>;</w:t>
            </w:r>
          </w:p>
          <w:p w14:paraId="732B1A94" w14:textId="77777777" w:rsidR="00A33B09" w:rsidRPr="00BA16FD" w:rsidRDefault="00A33B09" w:rsidP="00A33B09">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б. три</w:t>
            </w:r>
            <w:r w:rsidR="00FD6275" w:rsidRPr="00BA16FD">
              <w:rPr>
                <w:rFonts w:ascii="Times New Roman" w:eastAsia="Times New Roman" w:hAnsi="Times New Roman"/>
                <w:bCs/>
                <w:i/>
                <w:iCs/>
                <w:sz w:val="20"/>
                <w:szCs w:val="20"/>
              </w:rPr>
              <w:t>;</w:t>
            </w:r>
          </w:p>
          <w:p w14:paraId="57A7A583" w14:textId="77777777" w:rsidR="00A33B09" w:rsidRPr="00BA16FD" w:rsidRDefault="00A33B09" w:rsidP="00A33B09">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в. два</w:t>
            </w:r>
            <w:r w:rsidR="00FD6275" w:rsidRPr="00BA16FD">
              <w:rPr>
                <w:rFonts w:ascii="Times New Roman" w:eastAsia="Times New Roman" w:hAnsi="Times New Roman"/>
                <w:bCs/>
                <w:i/>
                <w:iCs/>
                <w:sz w:val="20"/>
                <w:szCs w:val="20"/>
              </w:rPr>
              <w:t>;</w:t>
            </w:r>
          </w:p>
          <w:p w14:paraId="55857545" w14:textId="77777777" w:rsidR="00A33B09" w:rsidRPr="00BA16FD" w:rsidRDefault="00A33B09" w:rsidP="00A33B09">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г. пять</w:t>
            </w:r>
            <w:r w:rsidR="00FD6275" w:rsidRPr="00BA16FD">
              <w:rPr>
                <w:rFonts w:ascii="Times New Roman" w:eastAsia="Times New Roman" w:hAnsi="Times New Roman"/>
                <w:bCs/>
                <w:i/>
                <w:iCs/>
                <w:sz w:val="20"/>
                <w:szCs w:val="20"/>
              </w:rPr>
              <w:t>;</w:t>
            </w:r>
          </w:p>
          <w:p w14:paraId="7BF0BA5E" w14:textId="77777777" w:rsidR="001315D3" w:rsidRPr="00BA16FD" w:rsidRDefault="00A33B09" w:rsidP="00A14D5E">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четыре</w:t>
            </w:r>
            <w:r w:rsidR="00FD6275" w:rsidRPr="00BA16FD">
              <w:rPr>
                <w:rFonts w:ascii="Times New Roman" w:eastAsia="Times New Roman" w:hAnsi="Times New Roman"/>
                <w:bCs/>
                <w:i/>
                <w:iCs/>
                <w:sz w:val="20"/>
                <w:szCs w:val="20"/>
              </w:rPr>
              <w:t>.</w:t>
            </w:r>
          </w:p>
        </w:tc>
      </w:tr>
    </w:tbl>
    <w:p w14:paraId="4A5541C0" w14:textId="77777777" w:rsidR="00995B55" w:rsidRPr="00BA16FD" w:rsidRDefault="00995B55" w:rsidP="00995B55">
      <w:pPr>
        <w:spacing w:after="0" w:line="240" w:lineRule="auto"/>
        <w:ind w:firstLine="709"/>
        <w:jc w:val="center"/>
        <w:rPr>
          <w:rFonts w:ascii="Times New Roman" w:eastAsia="Times New Roman" w:hAnsi="Times New Roman"/>
          <w:b/>
          <w:bCs/>
          <w:iCs/>
          <w:sz w:val="28"/>
          <w:szCs w:val="28"/>
        </w:rPr>
      </w:pPr>
    </w:p>
    <w:p w14:paraId="43C83BEA" w14:textId="77777777" w:rsidR="00995B55" w:rsidRPr="00BA16FD" w:rsidRDefault="00995B55" w:rsidP="00995B55">
      <w:pPr>
        <w:spacing w:after="0" w:line="240" w:lineRule="auto"/>
        <w:ind w:firstLine="709"/>
        <w:jc w:val="center"/>
        <w:rPr>
          <w:rFonts w:ascii="Times New Roman" w:eastAsia="Times New Roman" w:hAnsi="Times New Roman"/>
          <w:b/>
          <w:bCs/>
          <w:iCs/>
          <w:sz w:val="24"/>
          <w:szCs w:val="24"/>
        </w:rPr>
      </w:pPr>
      <w:r w:rsidRPr="00BA16FD">
        <w:rPr>
          <w:rFonts w:ascii="Times New Roman" w:eastAsia="Times New Roman" w:hAnsi="Times New Roman"/>
          <w:b/>
          <w:bCs/>
          <w:iCs/>
          <w:sz w:val="24"/>
          <w:szCs w:val="24"/>
        </w:rPr>
        <w:t xml:space="preserve">2.2 Типовые задания для оценки </w:t>
      </w:r>
      <w:proofErr w:type="spellStart"/>
      <w:r w:rsidRPr="00BA16FD">
        <w:rPr>
          <w:rFonts w:ascii="Times New Roman" w:eastAsia="Times New Roman" w:hAnsi="Times New Roman"/>
          <w:b/>
          <w:bCs/>
          <w:iCs/>
          <w:sz w:val="24"/>
          <w:szCs w:val="24"/>
        </w:rPr>
        <w:t>навыкового</w:t>
      </w:r>
      <w:proofErr w:type="spellEnd"/>
      <w:r w:rsidRPr="00BA16FD">
        <w:rPr>
          <w:rFonts w:ascii="Times New Roman" w:eastAsia="Times New Roman" w:hAnsi="Times New Roman"/>
          <w:b/>
          <w:bCs/>
          <w:iCs/>
          <w:sz w:val="24"/>
          <w:szCs w:val="24"/>
        </w:rPr>
        <w:t xml:space="preserve"> образовательного результата</w:t>
      </w:r>
    </w:p>
    <w:p w14:paraId="73AF5FB0" w14:textId="77777777" w:rsidR="00995B55" w:rsidRPr="00BA16FD" w:rsidRDefault="00995B55" w:rsidP="00995B55">
      <w:pPr>
        <w:spacing w:after="0" w:line="240" w:lineRule="auto"/>
        <w:ind w:firstLine="709"/>
        <w:jc w:val="center"/>
        <w:rPr>
          <w:rFonts w:ascii="Times New Roman" w:eastAsia="Times New Roman" w:hAnsi="Times New Roman"/>
          <w:b/>
          <w:bCs/>
          <w:iCs/>
          <w:sz w:val="24"/>
          <w:szCs w:val="24"/>
        </w:rPr>
      </w:pPr>
    </w:p>
    <w:p w14:paraId="29F6E16B" w14:textId="77777777" w:rsidR="00386731" w:rsidRPr="00BA16FD" w:rsidRDefault="00386731" w:rsidP="00995B55">
      <w:pPr>
        <w:spacing w:after="0" w:line="240" w:lineRule="auto"/>
        <w:rPr>
          <w:rFonts w:ascii="Times New Roman" w:eastAsia="Times New Roman" w:hAnsi="Times New Roman"/>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6912"/>
        <w:gridCol w:w="3720"/>
      </w:tblGrid>
      <w:tr w:rsidR="00BA16FD" w:rsidRPr="00BA16FD" w14:paraId="244496CB" w14:textId="77777777" w:rsidTr="00FD6275">
        <w:tc>
          <w:tcPr>
            <w:tcW w:w="6912" w:type="dxa"/>
          </w:tcPr>
          <w:p w14:paraId="7F3290B9" w14:textId="77777777" w:rsidR="002103AC" w:rsidRPr="00BA16FD" w:rsidRDefault="002103AC" w:rsidP="00E17522">
            <w:pPr>
              <w:jc w:val="center"/>
              <w:rPr>
                <w:rFonts w:ascii="Times New Roman" w:eastAsia="Times New Roman" w:hAnsi="Times New Roman"/>
                <w:bCs/>
                <w:sz w:val="20"/>
                <w:szCs w:val="20"/>
              </w:rPr>
            </w:pPr>
            <w:r w:rsidRPr="00BA16FD">
              <w:rPr>
                <w:rFonts w:ascii="Times New Roman" w:hAnsi="Times New Roman"/>
                <w:sz w:val="20"/>
                <w:szCs w:val="20"/>
              </w:rPr>
              <w:t>Код и наименование индикатора достижения компетенции</w:t>
            </w:r>
          </w:p>
        </w:tc>
        <w:tc>
          <w:tcPr>
            <w:tcW w:w="3720" w:type="dxa"/>
          </w:tcPr>
          <w:p w14:paraId="51E6F4A7" w14:textId="77777777" w:rsidR="002103AC" w:rsidRPr="00BA16FD" w:rsidRDefault="002103AC" w:rsidP="00E17522">
            <w:pPr>
              <w:jc w:val="center"/>
              <w:rPr>
                <w:rFonts w:ascii="Times New Roman" w:eastAsia="Times New Roman" w:hAnsi="Times New Roman"/>
                <w:bCs/>
                <w:sz w:val="20"/>
                <w:szCs w:val="20"/>
              </w:rPr>
            </w:pPr>
            <w:r w:rsidRPr="00BA16FD">
              <w:rPr>
                <w:rFonts w:ascii="Times New Roman" w:eastAsia="Times New Roman" w:hAnsi="Times New Roman"/>
                <w:bCs/>
                <w:sz w:val="20"/>
                <w:szCs w:val="20"/>
              </w:rPr>
              <w:t>Образовательный результат</w:t>
            </w:r>
          </w:p>
        </w:tc>
      </w:tr>
      <w:tr w:rsidR="00BA16FD" w:rsidRPr="00BA16FD" w14:paraId="24CB0ED5" w14:textId="77777777" w:rsidTr="00FD6275">
        <w:tc>
          <w:tcPr>
            <w:tcW w:w="6912" w:type="dxa"/>
          </w:tcPr>
          <w:p w14:paraId="7659A157" w14:textId="1D6B768D" w:rsidR="002103AC" w:rsidRPr="00BA16FD" w:rsidRDefault="006858A2" w:rsidP="008B4342">
            <w:pPr>
              <w:rPr>
                <w:rFonts w:ascii="Times New Roman" w:hAnsi="Times New Roman"/>
                <w:i/>
                <w:sz w:val="20"/>
                <w:szCs w:val="20"/>
              </w:rPr>
            </w:pPr>
            <w:r w:rsidRPr="006858A2">
              <w:rPr>
                <w:rFonts w:ascii="Times New Roman" w:hAnsi="Times New Roman" w:cs="Times New Roman"/>
                <w:color w:val="000000"/>
                <w:sz w:val="19"/>
                <w:szCs w:val="19"/>
              </w:rPr>
              <w:lastRenderedPageBreak/>
              <w:t>ПК-5.1</w:t>
            </w:r>
            <w:proofErr w:type="gramStart"/>
            <w:r w:rsidRPr="006858A2">
              <w:rPr>
                <w:rFonts w:ascii="Times New Roman" w:hAnsi="Times New Roman" w:cs="Times New Roman"/>
                <w:color w:val="000000"/>
                <w:sz w:val="19"/>
                <w:szCs w:val="19"/>
              </w:rPr>
              <w:t>: Формирует</w:t>
            </w:r>
            <w:proofErr w:type="gramEnd"/>
            <w:r w:rsidRPr="006858A2">
              <w:rPr>
                <w:rFonts w:ascii="Times New Roman" w:hAnsi="Times New Roman" w:cs="Times New Roman"/>
                <w:color w:val="000000"/>
                <w:sz w:val="19"/>
                <w:szCs w:val="19"/>
              </w:rPr>
              <w:t xml:space="preserve"> проектные, технические решения на устройства и системы железнодорожной автоматики и телемеханики в соответствии с нормативно-технической документацией на проектирование и типовыми техническими решениями</w:t>
            </w:r>
          </w:p>
        </w:tc>
        <w:tc>
          <w:tcPr>
            <w:tcW w:w="3720" w:type="dxa"/>
          </w:tcPr>
          <w:p w14:paraId="678F7E44" w14:textId="77777777" w:rsidR="00471D3C" w:rsidRDefault="002103AC" w:rsidP="00471D3C">
            <w:pPr>
              <w:jc w:val="both"/>
              <w:rPr>
                <w:rFonts w:ascii="Times New Roman" w:eastAsia="Times New Roman" w:hAnsi="Times New Roman"/>
                <w:bCs/>
                <w:iCs/>
                <w:sz w:val="20"/>
                <w:szCs w:val="20"/>
              </w:rPr>
            </w:pPr>
            <w:r w:rsidRPr="00BA16FD">
              <w:rPr>
                <w:rFonts w:ascii="Times New Roman" w:eastAsia="Times New Roman" w:hAnsi="Times New Roman"/>
                <w:bCs/>
                <w:iCs/>
                <w:sz w:val="20"/>
                <w:szCs w:val="20"/>
              </w:rPr>
              <w:t xml:space="preserve">Обучающийся </w:t>
            </w:r>
            <w:r w:rsidR="00995B55" w:rsidRPr="00BA16FD">
              <w:rPr>
                <w:rFonts w:ascii="Times New Roman" w:eastAsia="Times New Roman" w:hAnsi="Times New Roman"/>
                <w:bCs/>
                <w:iCs/>
                <w:sz w:val="20"/>
                <w:szCs w:val="20"/>
              </w:rPr>
              <w:t>умеет</w:t>
            </w:r>
            <w:r w:rsidR="00471D3C">
              <w:rPr>
                <w:rFonts w:ascii="Times New Roman" w:eastAsia="Times New Roman" w:hAnsi="Times New Roman"/>
                <w:bCs/>
                <w:iCs/>
                <w:sz w:val="20"/>
                <w:szCs w:val="20"/>
              </w:rPr>
              <w:t>:</w:t>
            </w:r>
          </w:p>
          <w:p w14:paraId="06EBD3B1" w14:textId="77777777" w:rsidR="00471D3C" w:rsidRPr="00471D3C" w:rsidRDefault="00471D3C" w:rsidP="00471D3C">
            <w:pPr>
              <w:jc w:val="both"/>
              <w:rPr>
                <w:rFonts w:ascii="Times New Roman" w:eastAsia="Times New Roman" w:hAnsi="Times New Roman"/>
                <w:bCs/>
                <w:iCs/>
                <w:sz w:val="20"/>
                <w:szCs w:val="20"/>
              </w:rPr>
            </w:pPr>
            <w:r w:rsidRPr="00471D3C">
              <w:rPr>
                <w:rFonts w:ascii="Times New Roman" w:eastAsia="Times New Roman" w:hAnsi="Times New Roman"/>
                <w:bCs/>
                <w:iCs/>
                <w:sz w:val="20"/>
                <w:szCs w:val="20"/>
              </w:rPr>
              <w:t>- выполнять анализ работы элементов, узлов и устройств систем диспетчерской централизации, в том числе при неисправностях оборудования;</w:t>
            </w:r>
          </w:p>
          <w:p w14:paraId="2024F0BD" w14:textId="77777777" w:rsidR="00471D3C" w:rsidRPr="00471D3C" w:rsidRDefault="00471D3C" w:rsidP="00471D3C">
            <w:pPr>
              <w:jc w:val="both"/>
              <w:rPr>
                <w:rFonts w:ascii="Times New Roman" w:eastAsia="Times New Roman" w:hAnsi="Times New Roman"/>
                <w:bCs/>
                <w:iCs/>
                <w:sz w:val="20"/>
                <w:szCs w:val="20"/>
              </w:rPr>
            </w:pPr>
            <w:r w:rsidRPr="00471D3C">
              <w:rPr>
                <w:rFonts w:ascii="Times New Roman" w:eastAsia="Times New Roman" w:hAnsi="Times New Roman"/>
                <w:bCs/>
                <w:iCs/>
                <w:sz w:val="20"/>
                <w:szCs w:val="20"/>
              </w:rPr>
              <w:t xml:space="preserve"> - проводить расчеты эксплуатационно-технических характеристик систем ДЦ и разрабатывать схемные решения при проектировании ДЦ;</w:t>
            </w:r>
          </w:p>
          <w:p w14:paraId="4434486B" w14:textId="77777777" w:rsidR="002103AC" w:rsidRPr="00BA16FD" w:rsidRDefault="00471D3C" w:rsidP="00471D3C">
            <w:pPr>
              <w:jc w:val="both"/>
              <w:rPr>
                <w:rFonts w:ascii="Times New Roman" w:eastAsia="Times New Roman" w:hAnsi="Times New Roman"/>
                <w:bCs/>
                <w:sz w:val="20"/>
                <w:szCs w:val="20"/>
              </w:rPr>
            </w:pPr>
            <w:r w:rsidRPr="00471D3C">
              <w:rPr>
                <w:rFonts w:ascii="Times New Roman" w:eastAsia="Times New Roman" w:hAnsi="Times New Roman"/>
                <w:bCs/>
                <w:iCs/>
                <w:sz w:val="20"/>
                <w:szCs w:val="20"/>
              </w:rPr>
              <w:t xml:space="preserve">- умеет проводить диагностику узлов, элементов системы ДЦ </w:t>
            </w:r>
          </w:p>
        </w:tc>
      </w:tr>
      <w:tr w:rsidR="002103AC" w:rsidRPr="00BA16FD" w14:paraId="14DEE75B" w14:textId="77777777" w:rsidTr="00E17522">
        <w:trPr>
          <w:trHeight w:val="743"/>
        </w:trPr>
        <w:tc>
          <w:tcPr>
            <w:tcW w:w="10632" w:type="dxa"/>
            <w:gridSpan w:val="2"/>
          </w:tcPr>
          <w:p w14:paraId="1D04D2AE" w14:textId="77777777" w:rsidR="00D91332" w:rsidRPr="00BA16FD" w:rsidRDefault="00D91332" w:rsidP="00D91332">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1) Проанализировать аппаратное и программное обеспечение, эксплуатационные показатели и технические характеристики систем "ДЦ-</w:t>
            </w:r>
            <w:r w:rsidR="001315D3" w:rsidRPr="00BA16FD">
              <w:rPr>
                <w:rFonts w:ascii="Times New Roman" w:eastAsia="Times New Roman" w:hAnsi="Times New Roman"/>
                <w:bCs/>
                <w:i/>
                <w:iCs/>
                <w:sz w:val="20"/>
                <w:szCs w:val="20"/>
              </w:rPr>
              <w:t>ДИАЛОГ</w:t>
            </w:r>
            <w:r w:rsidRPr="00BA16FD">
              <w:rPr>
                <w:rFonts w:ascii="Times New Roman" w:eastAsia="Times New Roman" w:hAnsi="Times New Roman"/>
                <w:bCs/>
                <w:i/>
                <w:iCs/>
                <w:sz w:val="20"/>
                <w:szCs w:val="20"/>
              </w:rPr>
              <w:t>"</w:t>
            </w:r>
            <w:r w:rsidR="00FD6275" w:rsidRPr="00BA16FD">
              <w:rPr>
                <w:rFonts w:ascii="Times New Roman" w:eastAsia="Times New Roman" w:hAnsi="Times New Roman"/>
                <w:bCs/>
                <w:i/>
                <w:iCs/>
                <w:sz w:val="20"/>
                <w:szCs w:val="20"/>
              </w:rPr>
              <w:t xml:space="preserve"> и ДЦ «КРУГ»</w:t>
            </w:r>
            <w:r w:rsidRPr="00BA16FD">
              <w:rPr>
                <w:rFonts w:ascii="Times New Roman" w:eastAsia="Times New Roman" w:hAnsi="Times New Roman"/>
                <w:bCs/>
                <w:i/>
                <w:iCs/>
                <w:sz w:val="20"/>
                <w:szCs w:val="20"/>
              </w:rPr>
              <w:t xml:space="preserve"> в сравнении с другими системами диспетчерского </w:t>
            </w:r>
            <w:proofErr w:type="gramStart"/>
            <w:r w:rsidRPr="00BA16FD">
              <w:rPr>
                <w:rFonts w:ascii="Times New Roman" w:eastAsia="Times New Roman" w:hAnsi="Times New Roman"/>
                <w:bCs/>
                <w:i/>
                <w:iCs/>
                <w:sz w:val="20"/>
                <w:szCs w:val="20"/>
              </w:rPr>
              <w:t xml:space="preserve">управления </w:t>
            </w:r>
            <w:r w:rsidR="00CA07A4">
              <w:rPr>
                <w:rFonts w:ascii="Times New Roman" w:eastAsia="Times New Roman" w:hAnsi="Times New Roman"/>
                <w:bCs/>
                <w:i/>
                <w:iCs/>
                <w:sz w:val="20"/>
                <w:szCs w:val="20"/>
              </w:rPr>
              <w:t>.</w:t>
            </w:r>
            <w:proofErr w:type="gramEnd"/>
          </w:p>
          <w:p w14:paraId="5D1313C2" w14:textId="77777777" w:rsidR="00CA07A4" w:rsidRDefault="00D91332" w:rsidP="00D91332">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2) Создать информационный фрагмент для АРМ поездного диспетчера в системе </w:t>
            </w:r>
            <w:r w:rsidR="00FD6275" w:rsidRPr="00BA16FD">
              <w:rPr>
                <w:rFonts w:ascii="Times New Roman" w:eastAsia="Times New Roman" w:hAnsi="Times New Roman"/>
                <w:bCs/>
                <w:i/>
                <w:iCs/>
                <w:sz w:val="20"/>
                <w:szCs w:val="20"/>
              </w:rPr>
              <w:t>«</w:t>
            </w:r>
            <w:r w:rsidRPr="00BA16FD">
              <w:rPr>
                <w:rFonts w:ascii="Times New Roman" w:eastAsia="Times New Roman" w:hAnsi="Times New Roman"/>
                <w:bCs/>
                <w:i/>
                <w:iCs/>
                <w:sz w:val="20"/>
                <w:szCs w:val="20"/>
              </w:rPr>
              <w:t>ДЦ-</w:t>
            </w:r>
            <w:r w:rsidR="001315D3" w:rsidRPr="00BA16FD">
              <w:rPr>
                <w:rFonts w:ascii="Times New Roman" w:eastAsia="Times New Roman" w:hAnsi="Times New Roman"/>
                <w:bCs/>
                <w:i/>
                <w:iCs/>
                <w:sz w:val="20"/>
                <w:szCs w:val="20"/>
              </w:rPr>
              <w:t>ДИАЛОГ</w:t>
            </w:r>
            <w:r w:rsidR="00FD6275" w:rsidRPr="00BA16FD">
              <w:rPr>
                <w:rFonts w:ascii="Times New Roman" w:eastAsia="Times New Roman" w:hAnsi="Times New Roman"/>
                <w:bCs/>
                <w:i/>
                <w:iCs/>
                <w:sz w:val="20"/>
                <w:szCs w:val="20"/>
              </w:rPr>
              <w:t xml:space="preserve">» </w:t>
            </w:r>
          </w:p>
          <w:p w14:paraId="3FE9DC4F" w14:textId="77777777" w:rsidR="00D91332" w:rsidRPr="00BA16FD" w:rsidRDefault="00D91332" w:rsidP="00D91332">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3) Оценить эксплуатационные показатели и технические характеристики устройств диспетчерской централизации </w:t>
            </w:r>
          </w:p>
          <w:p w14:paraId="09B58C95" w14:textId="77777777" w:rsidR="002103AC" w:rsidRPr="00BA16FD" w:rsidRDefault="00D91332" w:rsidP="00CA07A4">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4) Осуществить выбор типа устройств диспетчерской централизации для конкретного применения </w:t>
            </w:r>
          </w:p>
        </w:tc>
      </w:tr>
      <w:tr w:rsidR="00BA16FD" w:rsidRPr="00BA16FD" w14:paraId="1C19BA1C" w14:textId="77777777" w:rsidTr="00FD6275">
        <w:trPr>
          <w:trHeight w:val="478"/>
        </w:trPr>
        <w:tc>
          <w:tcPr>
            <w:tcW w:w="6912" w:type="dxa"/>
          </w:tcPr>
          <w:p w14:paraId="465E3C84" w14:textId="4CEDA014" w:rsidR="00995B55" w:rsidRPr="00BA16FD" w:rsidRDefault="006858A2" w:rsidP="00E17522">
            <w:pPr>
              <w:jc w:val="both"/>
              <w:rPr>
                <w:rFonts w:ascii="Times New Roman" w:eastAsia="Times New Roman" w:hAnsi="Times New Roman"/>
                <w:bCs/>
                <w:i/>
                <w:iCs/>
                <w:sz w:val="20"/>
                <w:szCs w:val="20"/>
              </w:rPr>
            </w:pPr>
            <w:r w:rsidRPr="006858A2">
              <w:rPr>
                <w:rFonts w:ascii="Times New Roman" w:hAnsi="Times New Roman" w:cs="Times New Roman"/>
                <w:color w:val="000000"/>
                <w:sz w:val="19"/>
                <w:szCs w:val="19"/>
              </w:rPr>
              <w:t>ПК-5.1</w:t>
            </w:r>
            <w:proofErr w:type="gramStart"/>
            <w:r w:rsidRPr="006858A2">
              <w:rPr>
                <w:rFonts w:ascii="Times New Roman" w:hAnsi="Times New Roman" w:cs="Times New Roman"/>
                <w:color w:val="000000"/>
                <w:sz w:val="19"/>
                <w:szCs w:val="19"/>
              </w:rPr>
              <w:t>: Формирует</w:t>
            </w:r>
            <w:proofErr w:type="gramEnd"/>
            <w:r w:rsidRPr="006858A2">
              <w:rPr>
                <w:rFonts w:ascii="Times New Roman" w:hAnsi="Times New Roman" w:cs="Times New Roman"/>
                <w:color w:val="000000"/>
                <w:sz w:val="19"/>
                <w:szCs w:val="19"/>
              </w:rPr>
              <w:t xml:space="preserve"> проектные, технические решения на устройства и системы железнодорожной автоматики и телемеханики в соответствии с нормативно-технической документацией на проектирование и типовыми техническими решениями</w:t>
            </w:r>
          </w:p>
        </w:tc>
        <w:tc>
          <w:tcPr>
            <w:tcW w:w="3720" w:type="dxa"/>
          </w:tcPr>
          <w:p w14:paraId="28445F1C" w14:textId="77777777" w:rsidR="00471D3C" w:rsidRDefault="00995B55" w:rsidP="00471D3C">
            <w:pPr>
              <w:jc w:val="both"/>
            </w:pPr>
            <w:r w:rsidRPr="00BA16FD">
              <w:rPr>
                <w:rFonts w:ascii="Times New Roman" w:eastAsia="Times New Roman" w:hAnsi="Times New Roman"/>
                <w:bCs/>
                <w:iCs/>
                <w:sz w:val="20"/>
                <w:szCs w:val="20"/>
              </w:rPr>
              <w:t xml:space="preserve">Обучающийся </w:t>
            </w:r>
            <w:r w:rsidR="008B4342" w:rsidRPr="00BA16FD">
              <w:rPr>
                <w:rFonts w:ascii="Times New Roman" w:eastAsia="Times New Roman" w:hAnsi="Times New Roman"/>
                <w:bCs/>
                <w:iCs/>
                <w:sz w:val="20"/>
                <w:szCs w:val="20"/>
              </w:rPr>
              <w:t>владеет</w:t>
            </w:r>
            <w:r w:rsidRPr="00BA16FD">
              <w:rPr>
                <w:rFonts w:ascii="Times New Roman" w:eastAsia="Times New Roman" w:hAnsi="Times New Roman"/>
                <w:bCs/>
                <w:iCs/>
                <w:sz w:val="20"/>
                <w:szCs w:val="20"/>
              </w:rPr>
              <w:t>:</w:t>
            </w:r>
            <w:r w:rsidRPr="00BA16FD">
              <w:rPr>
                <w:rFonts w:ascii="Times New Roman" w:eastAsia="Times New Roman" w:hAnsi="Times New Roman"/>
                <w:kern w:val="24"/>
                <w:sz w:val="20"/>
                <w:szCs w:val="20"/>
              </w:rPr>
              <w:t xml:space="preserve"> </w:t>
            </w:r>
            <w:r w:rsidR="005817BA">
              <w:t xml:space="preserve"> </w:t>
            </w:r>
          </w:p>
          <w:p w14:paraId="62016FC4" w14:textId="77777777" w:rsidR="00471D3C" w:rsidRPr="00471D3C" w:rsidRDefault="00471D3C" w:rsidP="00471D3C">
            <w:pPr>
              <w:jc w:val="both"/>
              <w:rPr>
                <w:rFonts w:ascii="Times New Roman" w:eastAsia="Times New Roman" w:hAnsi="Times New Roman"/>
                <w:kern w:val="24"/>
                <w:sz w:val="20"/>
                <w:szCs w:val="20"/>
              </w:rPr>
            </w:pPr>
            <w:r w:rsidRPr="00471D3C">
              <w:rPr>
                <w:rFonts w:ascii="Times New Roman" w:eastAsia="Times New Roman" w:hAnsi="Times New Roman"/>
                <w:kern w:val="24"/>
                <w:sz w:val="20"/>
                <w:szCs w:val="20"/>
              </w:rPr>
              <w:t>- способностями использования типовых технических решений при проектировании и модернизации систем ДЦ;</w:t>
            </w:r>
          </w:p>
          <w:p w14:paraId="6C298DB0" w14:textId="77777777" w:rsidR="00471D3C" w:rsidRPr="00471D3C" w:rsidRDefault="00471D3C" w:rsidP="00471D3C">
            <w:pPr>
              <w:jc w:val="both"/>
              <w:rPr>
                <w:rFonts w:ascii="Times New Roman" w:eastAsia="Times New Roman" w:hAnsi="Times New Roman"/>
                <w:kern w:val="24"/>
                <w:sz w:val="20"/>
                <w:szCs w:val="20"/>
              </w:rPr>
            </w:pPr>
            <w:r w:rsidRPr="00471D3C">
              <w:rPr>
                <w:rFonts w:ascii="Times New Roman" w:eastAsia="Times New Roman" w:hAnsi="Times New Roman"/>
                <w:kern w:val="24"/>
                <w:sz w:val="20"/>
                <w:szCs w:val="20"/>
              </w:rPr>
              <w:t>- навыками проектирования систем диспетчерской централизации при различных условиях функционирования;</w:t>
            </w:r>
          </w:p>
          <w:p w14:paraId="112D90D3" w14:textId="46DE9825" w:rsidR="00995B55" w:rsidRPr="00BA16FD" w:rsidRDefault="00471D3C" w:rsidP="00471D3C">
            <w:pPr>
              <w:jc w:val="both"/>
              <w:rPr>
                <w:rFonts w:ascii="Times New Roman" w:eastAsia="Times New Roman" w:hAnsi="Times New Roman"/>
                <w:bCs/>
                <w:i/>
                <w:iCs/>
                <w:sz w:val="20"/>
                <w:szCs w:val="20"/>
              </w:rPr>
            </w:pPr>
            <w:r w:rsidRPr="00471D3C">
              <w:rPr>
                <w:rFonts w:ascii="Times New Roman" w:eastAsia="Times New Roman" w:hAnsi="Times New Roman"/>
                <w:kern w:val="24"/>
                <w:sz w:val="20"/>
                <w:szCs w:val="20"/>
              </w:rPr>
              <w:t xml:space="preserve">- </w:t>
            </w:r>
            <w:r w:rsidR="00405A52" w:rsidRPr="003205DC">
              <w:rPr>
                <w:rFonts w:ascii="Times New Roman" w:hAnsi="Times New Roman" w:cs="Times New Roman"/>
                <w:color w:val="000000"/>
                <w:sz w:val="19"/>
                <w:szCs w:val="19"/>
              </w:rPr>
              <w:t xml:space="preserve"> навыками применения </w:t>
            </w:r>
            <w:r w:rsidRPr="00471D3C">
              <w:rPr>
                <w:rFonts w:ascii="Times New Roman" w:eastAsia="Times New Roman" w:hAnsi="Times New Roman"/>
                <w:kern w:val="24"/>
                <w:sz w:val="20"/>
                <w:szCs w:val="20"/>
              </w:rPr>
              <w:t>современных программных средств при разработке проектно-конструкторской и технологической документации на системы диспетчерской централизации.</w:t>
            </w:r>
          </w:p>
        </w:tc>
      </w:tr>
      <w:tr w:rsidR="008B4342" w:rsidRPr="00BA16FD" w14:paraId="4768EB9E" w14:textId="77777777" w:rsidTr="00DE5D72">
        <w:trPr>
          <w:trHeight w:val="743"/>
        </w:trPr>
        <w:tc>
          <w:tcPr>
            <w:tcW w:w="10632" w:type="dxa"/>
            <w:gridSpan w:val="2"/>
          </w:tcPr>
          <w:p w14:paraId="22057447" w14:textId="77777777" w:rsidR="00D91332" w:rsidRPr="00BA16FD" w:rsidRDefault="00D91332" w:rsidP="00D91332">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1) </w:t>
            </w:r>
            <w:r w:rsidR="001315D3" w:rsidRPr="00BA16FD">
              <w:rPr>
                <w:rFonts w:ascii="Times New Roman" w:eastAsia="Times New Roman" w:hAnsi="Times New Roman"/>
                <w:bCs/>
                <w:i/>
                <w:iCs/>
                <w:sz w:val="20"/>
                <w:szCs w:val="20"/>
              </w:rPr>
              <w:t>Навыками с</w:t>
            </w:r>
            <w:r w:rsidRPr="00BA16FD">
              <w:rPr>
                <w:rFonts w:ascii="Times New Roman" w:eastAsia="Times New Roman" w:hAnsi="Times New Roman"/>
                <w:bCs/>
                <w:i/>
                <w:iCs/>
                <w:sz w:val="20"/>
                <w:szCs w:val="20"/>
              </w:rPr>
              <w:t>озда</w:t>
            </w:r>
            <w:r w:rsidR="001315D3" w:rsidRPr="00BA16FD">
              <w:rPr>
                <w:rFonts w:ascii="Times New Roman" w:eastAsia="Times New Roman" w:hAnsi="Times New Roman"/>
                <w:bCs/>
                <w:i/>
                <w:iCs/>
                <w:sz w:val="20"/>
                <w:szCs w:val="20"/>
              </w:rPr>
              <w:t>ния</w:t>
            </w:r>
            <w:r w:rsidRPr="00BA16FD">
              <w:rPr>
                <w:rFonts w:ascii="Times New Roman" w:eastAsia="Times New Roman" w:hAnsi="Times New Roman"/>
                <w:bCs/>
                <w:i/>
                <w:iCs/>
                <w:sz w:val="20"/>
                <w:szCs w:val="20"/>
              </w:rPr>
              <w:t xml:space="preserve"> программно</w:t>
            </w:r>
            <w:r w:rsidR="001315D3" w:rsidRPr="00BA16FD">
              <w:rPr>
                <w:rFonts w:ascii="Times New Roman" w:eastAsia="Times New Roman" w:hAnsi="Times New Roman"/>
                <w:bCs/>
                <w:i/>
                <w:iCs/>
                <w:sz w:val="20"/>
                <w:szCs w:val="20"/>
              </w:rPr>
              <w:t>го</w:t>
            </w:r>
            <w:r w:rsidRPr="00BA16FD">
              <w:rPr>
                <w:rFonts w:ascii="Times New Roman" w:eastAsia="Times New Roman" w:hAnsi="Times New Roman"/>
                <w:bCs/>
                <w:i/>
                <w:iCs/>
                <w:sz w:val="20"/>
                <w:szCs w:val="20"/>
              </w:rPr>
              <w:t xml:space="preserve"> описание информационного фрагмента для АРМ поездного диспетчера в системе "ДЦ-</w:t>
            </w:r>
            <w:r w:rsidR="001315D3" w:rsidRPr="00BA16FD">
              <w:rPr>
                <w:rFonts w:ascii="Times New Roman" w:eastAsia="Times New Roman" w:hAnsi="Times New Roman"/>
                <w:bCs/>
                <w:i/>
                <w:iCs/>
                <w:sz w:val="20"/>
                <w:szCs w:val="20"/>
              </w:rPr>
              <w:t>ДИАЛОГ</w:t>
            </w:r>
            <w:r w:rsidR="00CA07A4">
              <w:rPr>
                <w:rFonts w:ascii="Times New Roman" w:eastAsia="Times New Roman" w:hAnsi="Times New Roman"/>
                <w:bCs/>
                <w:i/>
                <w:iCs/>
                <w:sz w:val="20"/>
                <w:szCs w:val="20"/>
              </w:rPr>
              <w:t>".</w:t>
            </w:r>
          </w:p>
          <w:p w14:paraId="464A92CC" w14:textId="77777777" w:rsidR="00D91332" w:rsidRPr="00BA16FD" w:rsidRDefault="00D91332" w:rsidP="00D91332">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2) Расч</w:t>
            </w:r>
            <w:r w:rsidR="001315D3" w:rsidRPr="00BA16FD">
              <w:rPr>
                <w:rFonts w:ascii="Times New Roman" w:eastAsia="Times New Roman" w:hAnsi="Times New Roman"/>
                <w:bCs/>
                <w:i/>
                <w:iCs/>
                <w:sz w:val="20"/>
                <w:szCs w:val="20"/>
              </w:rPr>
              <w:t>етами</w:t>
            </w:r>
            <w:r w:rsidRPr="00BA16FD">
              <w:rPr>
                <w:rFonts w:ascii="Times New Roman" w:eastAsia="Times New Roman" w:hAnsi="Times New Roman"/>
                <w:bCs/>
                <w:i/>
                <w:iCs/>
                <w:sz w:val="20"/>
                <w:szCs w:val="20"/>
              </w:rPr>
              <w:t xml:space="preserve"> технически</w:t>
            </w:r>
            <w:r w:rsidR="001315D3" w:rsidRPr="00BA16FD">
              <w:rPr>
                <w:rFonts w:ascii="Times New Roman" w:eastAsia="Times New Roman" w:hAnsi="Times New Roman"/>
                <w:bCs/>
                <w:i/>
                <w:iCs/>
                <w:sz w:val="20"/>
                <w:szCs w:val="20"/>
              </w:rPr>
              <w:t>х</w:t>
            </w:r>
            <w:r w:rsidRPr="00BA16FD">
              <w:rPr>
                <w:rFonts w:ascii="Times New Roman" w:eastAsia="Times New Roman" w:hAnsi="Times New Roman"/>
                <w:bCs/>
                <w:i/>
                <w:iCs/>
                <w:sz w:val="20"/>
                <w:szCs w:val="20"/>
              </w:rPr>
              <w:t xml:space="preserve"> параметр</w:t>
            </w:r>
            <w:r w:rsidR="001315D3" w:rsidRPr="00BA16FD">
              <w:rPr>
                <w:rFonts w:ascii="Times New Roman" w:eastAsia="Times New Roman" w:hAnsi="Times New Roman"/>
                <w:bCs/>
                <w:i/>
                <w:iCs/>
                <w:sz w:val="20"/>
                <w:szCs w:val="20"/>
              </w:rPr>
              <w:t>ов</w:t>
            </w:r>
            <w:r w:rsidRPr="00BA16FD">
              <w:rPr>
                <w:rFonts w:ascii="Times New Roman" w:eastAsia="Times New Roman" w:hAnsi="Times New Roman"/>
                <w:bCs/>
                <w:i/>
                <w:iCs/>
                <w:sz w:val="20"/>
                <w:szCs w:val="20"/>
              </w:rPr>
              <w:t xml:space="preserve"> устройств диспетчерской централизации.</w:t>
            </w:r>
          </w:p>
          <w:p w14:paraId="35EE6F22" w14:textId="0DF54E38" w:rsidR="00CA07A4" w:rsidRDefault="00D91332" w:rsidP="00CA07A4">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3) </w:t>
            </w:r>
            <w:r w:rsidR="001315D3" w:rsidRPr="00BA16FD">
              <w:rPr>
                <w:rFonts w:ascii="Times New Roman" w:eastAsia="Times New Roman" w:hAnsi="Times New Roman"/>
                <w:bCs/>
                <w:i/>
                <w:iCs/>
                <w:sz w:val="20"/>
                <w:szCs w:val="20"/>
              </w:rPr>
              <w:t>Навыками</w:t>
            </w:r>
            <w:r w:rsidRPr="00BA16FD">
              <w:rPr>
                <w:rFonts w:ascii="Times New Roman" w:eastAsia="Times New Roman" w:hAnsi="Times New Roman"/>
                <w:bCs/>
                <w:i/>
                <w:iCs/>
                <w:sz w:val="20"/>
                <w:szCs w:val="20"/>
              </w:rPr>
              <w:t xml:space="preserve"> анализ</w:t>
            </w:r>
            <w:r w:rsidR="001315D3" w:rsidRPr="00BA16FD">
              <w:rPr>
                <w:rFonts w:ascii="Times New Roman" w:eastAsia="Times New Roman" w:hAnsi="Times New Roman"/>
                <w:bCs/>
                <w:i/>
                <w:iCs/>
                <w:sz w:val="20"/>
                <w:szCs w:val="20"/>
              </w:rPr>
              <w:t>а</w:t>
            </w:r>
            <w:r w:rsidRPr="00BA16FD">
              <w:rPr>
                <w:rFonts w:ascii="Times New Roman" w:eastAsia="Times New Roman" w:hAnsi="Times New Roman"/>
                <w:bCs/>
                <w:i/>
                <w:iCs/>
                <w:sz w:val="20"/>
                <w:szCs w:val="20"/>
              </w:rPr>
              <w:t xml:space="preserve"> функционирования элементов и схем системы диспетчерской централизации</w:t>
            </w:r>
            <w:r w:rsidR="00CA07A4">
              <w:rPr>
                <w:rFonts w:ascii="Times New Roman" w:eastAsia="Times New Roman" w:hAnsi="Times New Roman"/>
                <w:bCs/>
                <w:i/>
                <w:iCs/>
                <w:sz w:val="20"/>
                <w:szCs w:val="20"/>
              </w:rPr>
              <w:t>.</w:t>
            </w:r>
          </w:p>
          <w:p w14:paraId="172A28B8" w14:textId="77777777" w:rsidR="00471D3C" w:rsidRPr="00BA16FD" w:rsidRDefault="00471D3C" w:rsidP="00CA07A4">
            <w:pPr>
              <w:jc w:val="both"/>
              <w:rPr>
                <w:rFonts w:ascii="Times New Roman" w:eastAsia="Times New Roman" w:hAnsi="Times New Roman"/>
                <w:bCs/>
                <w:iCs/>
                <w:sz w:val="20"/>
                <w:szCs w:val="20"/>
              </w:rPr>
            </w:pPr>
            <w:r>
              <w:rPr>
                <w:rFonts w:ascii="Times New Roman" w:eastAsia="Times New Roman" w:hAnsi="Times New Roman"/>
                <w:bCs/>
                <w:i/>
                <w:iCs/>
                <w:sz w:val="20"/>
                <w:szCs w:val="20"/>
              </w:rPr>
              <w:t xml:space="preserve">4) Навыками проектирования и модернизации систем диспетчерской </w:t>
            </w:r>
            <w:proofErr w:type="gramStart"/>
            <w:r>
              <w:rPr>
                <w:rFonts w:ascii="Times New Roman" w:eastAsia="Times New Roman" w:hAnsi="Times New Roman"/>
                <w:bCs/>
                <w:i/>
                <w:iCs/>
                <w:sz w:val="20"/>
                <w:szCs w:val="20"/>
              </w:rPr>
              <w:t xml:space="preserve">централизации </w:t>
            </w:r>
            <w:r w:rsidR="00CA07A4">
              <w:rPr>
                <w:rFonts w:ascii="Times New Roman" w:eastAsia="Times New Roman" w:hAnsi="Times New Roman"/>
                <w:bCs/>
                <w:i/>
                <w:iCs/>
                <w:sz w:val="20"/>
                <w:szCs w:val="20"/>
              </w:rPr>
              <w:t>.</w:t>
            </w:r>
            <w:proofErr w:type="gramEnd"/>
          </w:p>
        </w:tc>
      </w:tr>
    </w:tbl>
    <w:p w14:paraId="1F23DEE6" w14:textId="77777777" w:rsidR="008B4342" w:rsidRPr="00BA16FD" w:rsidRDefault="008B4342" w:rsidP="0013475A">
      <w:pPr>
        <w:spacing w:after="0" w:line="240" w:lineRule="auto"/>
        <w:rPr>
          <w:rFonts w:ascii="Times New Roman" w:eastAsia="Times New Roman" w:hAnsi="Times New Roman"/>
          <w:b/>
          <w:bCs/>
          <w:iCs/>
          <w:sz w:val="24"/>
          <w:szCs w:val="24"/>
        </w:rPr>
      </w:pPr>
    </w:p>
    <w:p w14:paraId="3E2AD082" w14:textId="77777777" w:rsidR="002103AC" w:rsidRPr="00BA16FD" w:rsidRDefault="002103AC" w:rsidP="006459F1">
      <w:pPr>
        <w:spacing w:after="0" w:line="240" w:lineRule="auto"/>
        <w:ind w:firstLine="709"/>
        <w:jc w:val="center"/>
        <w:rPr>
          <w:rFonts w:ascii="Times New Roman" w:eastAsia="Times New Roman" w:hAnsi="Times New Roman"/>
          <w:b/>
          <w:bCs/>
          <w:iCs/>
          <w:sz w:val="24"/>
          <w:szCs w:val="24"/>
          <w:highlight w:val="green"/>
        </w:rPr>
      </w:pPr>
    </w:p>
    <w:p w14:paraId="0B8DD27D" w14:textId="77777777" w:rsidR="006459F1" w:rsidRPr="00BA16FD" w:rsidRDefault="005A5D95" w:rsidP="00B121E1">
      <w:pPr>
        <w:spacing w:after="0" w:line="240" w:lineRule="auto"/>
        <w:ind w:firstLine="709"/>
        <w:jc w:val="both"/>
        <w:rPr>
          <w:rFonts w:ascii="Times New Roman" w:eastAsia="Times New Roman" w:hAnsi="Times New Roman"/>
          <w:bCs/>
          <w:iCs/>
          <w:sz w:val="24"/>
          <w:szCs w:val="24"/>
        </w:rPr>
      </w:pPr>
      <w:r w:rsidRPr="00BA16FD">
        <w:rPr>
          <w:rFonts w:ascii="Times New Roman" w:eastAsia="Times New Roman" w:hAnsi="Times New Roman"/>
          <w:bCs/>
          <w:iCs/>
          <w:sz w:val="24"/>
          <w:szCs w:val="24"/>
        </w:rPr>
        <w:t xml:space="preserve">2.3.  Перечень вопросов для подготовки </w:t>
      </w:r>
      <w:r w:rsidR="00544B2D" w:rsidRPr="00BA16FD">
        <w:rPr>
          <w:rFonts w:ascii="Times New Roman" w:eastAsia="Times New Roman" w:hAnsi="Times New Roman"/>
          <w:bCs/>
          <w:iCs/>
          <w:sz w:val="24"/>
          <w:szCs w:val="24"/>
        </w:rPr>
        <w:t xml:space="preserve">обучающихся </w:t>
      </w:r>
      <w:r w:rsidRPr="00BA16FD">
        <w:rPr>
          <w:rFonts w:ascii="Times New Roman" w:eastAsia="Times New Roman" w:hAnsi="Times New Roman"/>
          <w:bCs/>
          <w:iCs/>
          <w:sz w:val="24"/>
          <w:szCs w:val="24"/>
        </w:rPr>
        <w:t>к промежуточной аттестации</w:t>
      </w:r>
    </w:p>
    <w:p w14:paraId="5AD0AEEB" w14:textId="77777777" w:rsidR="00471D3C" w:rsidRDefault="00132D71" w:rsidP="00132D71">
      <w:pPr>
        <w:spacing w:after="0" w:line="240" w:lineRule="auto"/>
        <w:jc w:val="center"/>
        <w:rPr>
          <w:rFonts w:ascii="Times New Roman" w:hAnsi="Times New Roman"/>
          <w:bCs/>
          <w:sz w:val="24"/>
          <w:szCs w:val="24"/>
        </w:rPr>
      </w:pPr>
      <w:r>
        <w:rPr>
          <w:rFonts w:ascii="Times New Roman" w:hAnsi="Times New Roman"/>
          <w:bCs/>
          <w:sz w:val="24"/>
          <w:szCs w:val="24"/>
        </w:rPr>
        <w:t>Типовые вопросы</w:t>
      </w:r>
      <w:r w:rsidRPr="00132D71">
        <w:rPr>
          <w:rFonts w:ascii="Times New Roman" w:hAnsi="Times New Roman"/>
          <w:bCs/>
          <w:sz w:val="24"/>
          <w:szCs w:val="24"/>
        </w:rPr>
        <w:t xml:space="preserve"> </w:t>
      </w:r>
    </w:p>
    <w:p w14:paraId="12D35F57" w14:textId="77777777" w:rsidR="00132D71" w:rsidRPr="00132D71" w:rsidRDefault="00132D71" w:rsidP="00132D71">
      <w:pPr>
        <w:spacing w:after="0" w:line="240" w:lineRule="auto"/>
        <w:jc w:val="center"/>
        <w:rPr>
          <w:rFonts w:ascii="Times New Roman" w:hAnsi="Times New Roman"/>
          <w:bCs/>
          <w:sz w:val="24"/>
          <w:szCs w:val="24"/>
        </w:rPr>
      </w:pPr>
      <w:r>
        <w:rPr>
          <w:rFonts w:ascii="Times New Roman" w:hAnsi="Times New Roman"/>
          <w:bCs/>
          <w:sz w:val="24"/>
          <w:szCs w:val="24"/>
        </w:rPr>
        <w:t xml:space="preserve"> (8 семестр)</w:t>
      </w:r>
    </w:p>
    <w:p w14:paraId="51FD4AA5" w14:textId="77777777" w:rsidR="00132D71" w:rsidRPr="00132D71" w:rsidRDefault="00132D71" w:rsidP="00132D71">
      <w:pPr>
        <w:spacing w:after="0" w:line="240" w:lineRule="auto"/>
        <w:jc w:val="both"/>
        <w:rPr>
          <w:rFonts w:ascii="Times New Roman" w:hAnsi="Times New Roman"/>
          <w:bCs/>
          <w:sz w:val="24"/>
          <w:szCs w:val="24"/>
        </w:rPr>
      </w:pPr>
    </w:p>
    <w:p w14:paraId="7D258510"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w:t>
      </w:r>
      <w:r w:rsidRPr="00132D71">
        <w:rPr>
          <w:rFonts w:ascii="Times New Roman" w:hAnsi="Times New Roman"/>
          <w:bCs/>
          <w:sz w:val="24"/>
          <w:szCs w:val="24"/>
        </w:rPr>
        <w:tab/>
        <w:t xml:space="preserve">Влияние систем диспетчерского управления на безопасность движения </w:t>
      </w:r>
      <w:proofErr w:type="spellStart"/>
      <w:r w:rsidRPr="00132D71">
        <w:rPr>
          <w:rFonts w:ascii="Times New Roman" w:hAnsi="Times New Roman"/>
          <w:bCs/>
          <w:sz w:val="24"/>
          <w:szCs w:val="24"/>
        </w:rPr>
        <w:t>ж.д</w:t>
      </w:r>
      <w:proofErr w:type="spellEnd"/>
      <w:r w:rsidRPr="00132D71">
        <w:rPr>
          <w:rFonts w:ascii="Times New Roman" w:hAnsi="Times New Roman"/>
          <w:bCs/>
          <w:sz w:val="24"/>
          <w:szCs w:val="24"/>
        </w:rPr>
        <w:t>. транспорта.</w:t>
      </w:r>
    </w:p>
    <w:p w14:paraId="236EB0F3"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2.</w:t>
      </w:r>
      <w:r w:rsidRPr="00132D71">
        <w:rPr>
          <w:rFonts w:ascii="Times New Roman" w:hAnsi="Times New Roman"/>
          <w:bCs/>
          <w:sz w:val="24"/>
          <w:szCs w:val="24"/>
        </w:rPr>
        <w:tab/>
        <w:t>Правила технической эксплуатации с учетом работы ДЦ.</w:t>
      </w:r>
    </w:p>
    <w:p w14:paraId="688710C0" w14:textId="77777777" w:rsidR="00A941A2"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3.</w:t>
      </w:r>
      <w:r w:rsidRPr="00132D71">
        <w:rPr>
          <w:rFonts w:ascii="Times New Roman" w:hAnsi="Times New Roman"/>
          <w:bCs/>
          <w:sz w:val="24"/>
          <w:szCs w:val="24"/>
        </w:rPr>
        <w:tab/>
      </w:r>
      <w:r w:rsidR="00A941A2" w:rsidRPr="00132D71">
        <w:rPr>
          <w:rFonts w:ascii="Times New Roman" w:hAnsi="Times New Roman"/>
          <w:bCs/>
          <w:sz w:val="24"/>
          <w:szCs w:val="24"/>
        </w:rPr>
        <w:t>Назначение ДЦ и области их применения.</w:t>
      </w:r>
    </w:p>
    <w:p w14:paraId="209A719D"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4.</w:t>
      </w:r>
      <w:r w:rsidRPr="00132D71">
        <w:rPr>
          <w:rFonts w:ascii="Times New Roman" w:hAnsi="Times New Roman"/>
          <w:bCs/>
          <w:sz w:val="24"/>
          <w:szCs w:val="24"/>
        </w:rPr>
        <w:tab/>
      </w:r>
      <w:r w:rsidR="00A941A2" w:rsidRPr="00132D71">
        <w:rPr>
          <w:rFonts w:ascii="Times New Roman" w:hAnsi="Times New Roman"/>
          <w:bCs/>
          <w:sz w:val="24"/>
          <w:szCs w:val="24"/>
        </w:rPr>
        <w:t>Назначение каналов ТУ</w:t>
      </w:r>
    </w:p>
    <w:p w14:paraId="60056209"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5.</w:t>
      </w:r>
      <w:r w:rsidRPr="00132D71">
        <w:rPr>
          <w:rFonts w:ascii="Times New Roman" w:hAnsi="Times New Roman"/>
          <w:bCs/>
          <w:sz w:val="24"/>
          <w:szCs w:val="24"/>
        </w:rPr>
        <w:tab/>
      </w:r>
      <w:r w:rsidR="00A941A2" w:rsidRPr="00132D71">
        <w:rPr>
          <w:rFonts w:ascii="Times New Roman" w:hAnsi="Times New Roman"/>
          <w:bCs/>
          <w:sz w:val="24"/>
          <w:szCs w:val="24"/>
        </w:rPr>
        <w:t xml:space="preserve">Назначение </w:t>
      </w:r>
      <w:proofErr w:type="gramStart"/>
      <w:r w:rsidR="00A941A2" w:rsidRPr="00132D71">
        <w:rPr>
          <w:rFonts w:ascii="Times New Roman" w:hAnsi="Times New Roman"/>
          <w:bCs/>
          <w:sz w:val="24"/>
          <w:szCs w:val="24"/>
        </w:rPr>
        <w:t>каналов  ТС</w:t>
      </w:r>
      <w:proofErr w:type="gramEnd"/>
      <w:r w:rsidR="00A941A2" w:rsidRPr="00132D71">
        <w:rPr>
          <w:rFonts w:ascii="Times New Roman" w:hAnsi="Times New Roman"/>
          <w:bCs/>
          <w:sz w:val="24"/>
          <w:szCs w:val="24"/>
        </w:rPr>
        <w:t>.</w:t>
      </w:r>
    </w:p>
    <w:p w14:paraId="498ED07B"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 xml:space="preserve">6.         </w:t>
      </w:r>
      <w:r w:rsidR="00A941A2" w:rsidRPr="00132D71">
        <w:rPr>
          <w:rFonts w:ascii="Times New Roman" w:hAnsi="Times New Roman"/>
          <w:bCs/>
          <w:sz w:val="24"/>
          <w:szCs w:val="24"/>
        </w:rPr>
        <w:t xml:space="preserve">Назначение </w:t>
      </w:r>
      <w:proofErr w:type="gramStart"/>
      <w:r w:rsidR="00A941A2" w:rsidRPr="00132D71">
        <w:rPr>
          <w:rFonts w:ascii="Times New Roman" w:hAnsi="Times New Roman"/>
          <w:bCs/>
          <w:sz w:val="24"/>
          <w:szCs w:val="24"/>
        </w:rPr>
        <w:t>сигналов  ЦС</w:t>
      </w:r>
      <w:proofErr w:type="gramEnd"/>
      <w:r w:rsidR="00A941A2" w:rsidRPr="00132D71">
        <w:rPr>
          <w:rFonts w:ascii="Times New Roman" w:hAnsi="Times New Roman"/>
          <w:bCs/>
          <w:sz w:val="24"/>
          <w:szCs w:val="24"/>
        </w:rPr>
        <w:t>.</w:t>
      </w:r>
    </w:p>
    <w:p w14:paraId="06E0D707"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 xml:space="preserve">7.         </w:t>
      </w:r>
      <w:r w:rsidR="00A941A2" w:rsidRPr="00132D71">
        <w:rPr>
          <w:rFonts w:ascii="Times New Roman" w:hAnsi="Times New Roman"/>
          <w:bCs/>
          <w:sz w:val="24"/>
          <w:szCs w:val="24"/>
        </w:rPr>
        <w:t>Экономическая эффективность от внедрения систем ДЦ.</w:t>
      </w:r>
    </w:p>
    <w:p w14:paraId="7AA5E0EF"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8.</w:t>
      </w:r>
      <w:r w:rsidRPr="00132D71">
        <w:rPr>
          <w:rFonts w:ascii="Times New Roman" w:hAnsi="Times New Roman"/>
          <w:bCs/>
          <w:sz w:val="24"/>
          <w:szCs w:val="24"/>
        </w:rPr>
        <w:tab/>
      </w:r>
      <w:r w:rsidR="00A941A2" w:rsidRPr="00132D71">
        <w:rPr>
          <w:rFonts w:ascii="Times New Roman" w:hAnsi="Times New Roman"/>
          <w:bCs/>
          <w:sz w:val="24"/>
          <w:szCs w:val="24"/>
        </w:rPr>
        <w:t>Назначение шифратора импульсных признаков систем ДЦ.</w:t>
      </w:r>
    </w:p>
    <w:p w14:paraId="48B33645" w14:textId="77777777" w:rsidR="00A941A2" w:rsidRDefault="00132D71" w:rsidP="00132D71">
      <w:pPr>
        <w:spacing w:after="0" w:line="240" w:lineRule="auto"/>
        <w:jc w:val="both"/>
        <w:rPr>
          <w:rFonts w:ascii="Times New Roman" w:hAnsi="Times New Roman"/>
          <w:bCs/>
          <w:sz w:val="24"/>
          <w:szCs w:val="24"/>
        </w:rPr>
      </w:pPr>
      <w:proofErr w:type="gramStart"/>
      <w:r w:rsidRPr="00132D71">
        <w:rPr>
          <w:rFonts w:ascii="Times New Roman" w:hAnsi="Times New Roman"/>
          <w:bCs/>
          <w:sz w:val="24"/>
          <w:szCs w:val="24"/>
        </w:rPr>
        <w:t>9.</w:t>
      </w:r>
      <w:r w:rsidRPr="00132D71">
        <w:rPr>
          <w:rFonts w:ascii="Times New Roman" w:hAnsi="Times New Roman"/>
          <w:bCs/>
          <w:sz w:val="24"/>
          <w:szCs w:val="24"/>
        </w:rPr>
        <w:tab/>
      </w:r>
      <w:r w:rsidR="00A941A2" w:rsidRPr="00132D71">
        <w:rPr>
          <w:rFonts w:ascii="Times New Roman" w:hAnsi="Times New Roman"/>
          <w:bCs/>
          <w:sz w:val="24"/>
          <w:szCs w:val="24"/>
        </w:rPr>
        <w:t>В</w:t>
      </w:r>
      <w:proofErr w:type="gramEnd"/>
      <w:r w:rsidR="00A941A2" w:rsidRPr="00132D71">
        <w:rPr>
          <w:rFonts w:ascii="Times New Roman" w:hAnsi="Times New Roman"/>
          <w:bCs/>
          <w:sz w:val="24"/>
          <w:szCs w:val="24"/>
        </w:rPr>
        <w:t xml:space="preserve"> каком случае происходит передача нового сигнала ТУ.</w:t>
      </w:r>
    </w:p>
    <w:p w14:paraId="1E35E23D" w14:textId="77777777" w:rsidR="00132D71" w:rsidRPr="00132D71" w:rsidRDefault="00132D71" w:rsidP="00132D71">
      <w:pPr>
        <w:spacing w:after="0" w:line="240" w:lineRule="auto"/>
        <w:jc w:val="both"/>
        <w:rPr>
          <w:rFonts w:ascii="Times New Roman" w:hAnsi="Times New Roman"/>
          <w:bCs/>
          <w:sz w:val="24"/>
          <w:szCs w:val="24"/>
        </w:rPr>
      </w:pPr>
      <w:proofErr w:type="gramStart"/>
      <w:r w:rsidRPr="00132D71">
        <w:rPr>
          <w:rFonts w:ascii="Times New Roman" w:hAnsi="Times New Roman"/>
          <w:bCs/>
          <w:sz w:val="24"/>
          <w:szCs w:val="24"/>
        </w:rPr>
        <w:t>10.</w:t>
      </w:r>
      <w:r w:rsidRPr="00132D71">
        <w:rPr>
          <w:rFonts w:ascii="Times New Roman" w:hAnsi="Times New Roman"/>
          <w:bCs/>
          <w:sz w:val="24"/>
          <w:szCs w:val="24"/>
        </w:rPr>
        <w:tab/>
      </w:r>
      <w:r w:rsidR="00A941A2" w:rsidRPr="00132D71">
        <w:rPr>
          <w:rFonts w:ascii="Times New Roman" w:hAnsi="Times New Roman"/>
          <w:bCs/>
          <w:sz w:val="24"/>
          <w:szCs w:val="24"/>
        </w:rPr>
        <w:t>В</w:t>
      </w:r>
      <w:proofErr w:type="gramEnd"/>
      <w:r w:rsidR="00A941A2" w:rsidRPr="00132D71">
        <w:rPr>
          <w:rFonts w:ascii="Times New Roman" w:hAnsi="Times New Roman"/>
          <w:bCs/>
          <w:sz w:val="24"/>
          <w:szCs w:val="24"/>
        </w:rPr>
        <w:t xml:space="preserve"> каком случае происходит приема нового сигнала ТУ.</w:t>
      </w:r>
    </w:p>
    <w:p w14:paraId="14350A97" w14:textId="77777777" w:rsidR="00132D71" w:rsidRPr="00132D71" w:rsidRDefault="00132D71" w:rsidP="00132D71">
      <w:pPr>
        <w:spacing w:after="0" w:line="240" w:lineRule="auto"/>
        <w:jc w:val="both"/>
        <w:rPr>
          <w:rFonts w:ascii="Times New Roman" w:hAnsi="Times New Roman"/>
          <w:bCs/>
          <w:sz w:val="24"/>
          <w:szCs w:val="24"/>
        </w:rPr>
      </w:pPr>
      <w:proofErr w:type="gramStart"/>
      <w:r w:rsidRPr="00132D71">
        <w:rPr>
          <w:rFonts w:ascii="Times New Roman" w:hAnsi="Times New Roman"/>
          <w:bCs/>
          <w:sz w:val="24"/>
          <w:szCs w:val="24"/>
        </w:rPr>
        <w:t>11.</w:t>
      </w:r>
      <w:r w:rsidRPr="00132D71">
        <w:rPr>
          <w:rFonts w:ascii="Times New Roman" w:hAnsi="Times New Roman"/>
          <w:bCs/>
          <w:sz w:val="24"/>
          <w:szCs w:val="24"/>
        </w:rPr>
        <w:tab/>
      </w:r>
      <w:r w:rsidR="00A941A2" w:rsidRPr="00132D71">
        <w:rPr>
          <w:rFonts w:ascii="Times New Roman" w:hAnsi="Times New Roman"/>
          <w:bCs/>
          <w:sz w:val="24"/>
          <w:szCs w:val="24"/>
        </w:rPr>
        <w:t>В</w:t>
      </w:r>
      <w:proofErr w:type="gramEnd"/>
      <w:r w:rsidR="00A941A2" w:rsidRPr="00132D71">
        <w:rPr>
          <w:rFonts w:ascii="Times New Roman" w:hAnsi="Times New Roman"/>
          <w:bCs/>
          <w:sz w:val="24"/>
          <w:szCs w:val="24"/>
        </w:rPr>
        <w:t xml:space="preserve"> каком случае происходит передача нового сигнала ТС.</w:t>
      </w:r>
    </w:p>
    <w:p w14:paraId="51E400D2"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 xml:space="preserve">12.       </w:t>
      </w:r>
      <w:r w:rsidR="00A941A2" w:rsidRPr="00132D71">
        <w:rPr>
          <w:rFonts w:ascii="Times New Roman" w:hAnsi="Times New Roman"/>
          <w:bCs/>
          <w:sz w:val="24"/>
          <w:szCs w:val="24"/>
        </w:rPr>
        <w:t>В каком случае происходит прием нового сигнала ТС.</w:t>
      </w:r>
    </w:p>
    <w:p w14:paraId="33005A72"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 xml:space="preserve">13.       </w:t>
      </w:r>
      <w:r w:rsidR="00FA0145" w:rsidRPr="00132D71">
        <w:rPr>
          <w:rFonts w:ascii="Times New Roman" w:hAnsi="Times New Roman"/>
          <w:bCs/>
          <w:sz w:val="24"/>
          <w:szCs w:val="24"/>
        </w:rPr>
        <w:t>Назначение дешифратора систем ДЦ.</w:t>
      </w:r>
    </w:p>
    <w:p w14:paraId="2F9A9F4E"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 xml:space="preserve">14.       </w:t>
      </w:r>
      <w:r w:rsidR="00FA0145" w:rsidRPr="00132D71">
        <w:rPr>
          <w:rFonts w:ascii="Times New Roman" w:hAnsi="Times New Roman"/>
          <w:bCs/>
          <w:sz w:val="24"/>
          <w:szCs w:val="24"/>
        </w:rPr>
        <w:t>Назначение распределителя.</w:t>
      </w:r>
    </w:p>
    <w:p w14:paraId="59DE4FA5"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 xml:space="preserve">15.       </w:t>
      </w:r>
      <w:r w:rsidR="00FA0145" w:rsidRPr="00132D71">
        <w:rPr>
          <w:rFonts w:ascii="Times New Roman" w:hAnsi="Times New Roman"/>
          <w:bCs/>
          <w:sz w:val="24"/>
          <w:szCs w:val="24"/>
        </w:rPr>
        <w:t>Назначение генератора.</w:t>
      </w:r>
    </w:p>
    <w:p w14:paraId="40A264C1" w14:textId="77777777" w:rsidR="00471D3C" w:rsidRDefault="00132D71" w:rsidP="00132D71">
      <w:pPr>
        <w:spacing w:after="0" w:line="240" w:lineRule="auto"/>
        <w:jc w:val="center"/>
        <w:rPr>
          <w:rFonts w:ascii="Times New Roman" w:hAnsi="Times New Roman"/>
          <w:bCs/>
          <w:sz w:val="24"/>
          <w:szCs w:val="24"/>
        </w:rPr>
      </w:pPr>
      <w:r>
        <w:rPr>
          <w:rFonts w:ascii="Times New Roman" w:hAnsi="Times New Roman"/>
          <w:bCs/>
          <w:sz w:val="24"/>
          <w:szCs w:val="24"/>
        </w:rPr>
        <w:t>Типовые вопросы</w:t>
      </w:r>
      <w:r w:rsidRPr="00132D71">
        <w:rPr>
          <w:rFonts w:ascii="Times New Roman" w:hAnsi="Times New Roman"/>
          <w:bCs/>
          <w:sz w:val="24"/>
          <w:szCs w:val="24"/>
        </w:rPr>
        <w:t xml:space="preserve"> </w:t>
      </w:r>
    </w:p>
    <w:p w14:paraId="31000499" w14:textId="77777777" w:rsidR="00132D71" w:rsidRPr="00132D71" w:rsidRDefault="00132D71" w:rsidP="00132D71">
      <w:pPr>
        <w:spacing w:after="0" w:line="240" w:lineRule="auto"/>
        <w:jc w:val="center"/>
        <w:rPr>
          <w:rFonts w:ascii="Times New Roman" w:hAnsi="Times New Roman"/>
          <w:bCs/>
          <w:sz w:val="24"/>
          <w:szCs w:val="24"/>
        </w:rPr>
      </w:pPr>
      <w:r>
        <w:rPr>
          <w:rFonts w:ascii="Times New Roman" w:hAnsi="Times New Roman"/>
          <w:bCs/>
          <w:sz w:val="24"/>
          <w:szCs w:val="24"/>
        </w:rPr>
        <w:t>(9семестр)</w:t>
      </w:r>
    </w:p>
    <w:p w14:paraId="68BD3C2B"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w:t>
      </w:r>
      <w:r w:rsidRPr="00132D71">
        <w:rPr>
          <w:rFonts w:ascii="Times New Roman" w:hAnsi="Times New Roman"/>
          <w:bCs/>
          <w:sz w:val="24"/>
          <w:szCs w:val="24"/>
        </w:rPr>
        <w:tab/>
        <w:t>Код с постоянным числом единиц.</w:t>
      </w:r>
    </w:p>
    <w:p w14:paraId="3EBA2E9D"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2.         Демодуляторы.</w:t>
      </w:r>
    </w:p>
    <w:p w14:paraId="079B1395"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3.</w:t>
      </w:r>
      <w:r w:rsidRPr="00132D71">
        <w:rPr>
          <w:rFonts w:ascii="Times New Roman" w:hAnsi="Times New Roman"/>
          <w:bCs/>
          <w:sz w:val="24"/>
          <w:szCs w:val="24"/>
        </w:rPr>
        <w:tab/>
        <w:t>Распределительный код.</w:t>
      </w:r>
    </w:p>
    <w:p w14:paraId="634AE6BC"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lastRenderedPageBreak/>
        <w:t>4.</w:t>
      </w:r>
      <w:r w:rsidRPr="00132D71">
        <w:rPr>
          <w:rFonts w:ascii="Times New Roman" w:hAnsi="Times New Roman"/>
          <w:bCs/>
          <w:sz w:val="24"/>
          <w:szCs w:val="24"/>
        </w:rPr>
        <w:tab/>
      </w:r>
      <w:r w:rsidR="00FA0145" w:rsidRPr="00132D71">
        <w:rPr>
          <w:rFonts w:ascii="Times New Roman" w:hAnsi="Times New Roman"/>
          <w:bCs/>
          <w:sz w:val="24"/>
          <w:szCs w:val="24"/>
        </w:rPr>
        <w:t>Виды неисправностей. Основные методы их поиска и устранения с соблюдением условий безопасности движения поездов.</w:t>
      </w:r>
    </w:p>
    <w:p w14:paraId="4B82AF8F"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5.</w:t>
      </w:r>
      <w:r w:rsidRPr="00132D71">
        <w:rPr>
          <w:rFonts w:ascii="Times New Roman" w:hAnsi="Times New Roman"/>
          <w:bCs/>
          <w:sz w:val="24"/>
          <w:szCs w:val="24"/>
        </w:rPr>
        <w:tab/>
      </w:r>
      <w:r w:rsidR="00FA0145" w:rsidRPr="00132D71">
        <w:rPr>
          <w:rFonts w:ascii="Times New Roman" w:hAnsi="Times New Roman"/>
          <w:bCs/>
          <w:sz w:val="24"/>
          <w:szCs w:val="24"/>
        </w:rPr>
        <w:t>Шифраторы.</w:t>
      </w:r>
    </w:p>
    <w:p w14:paraId="6F95E50D"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6.</w:t>
      </w:r>
      <w:r w:rsidRPr="00132D71">
        <w:rPr>
          <w:rFonts w:ascii="Times New Roman" w:hAnsi="Times New Roman"/>
          <w:bCs/>
          <w:sz w:val="24"/>
          <w:szCs w:val="24"/>
        </w:rPr>
        <w:tab/>
      </w:r>
      <w:r w:rsidR="00FA0145" w:rsidRPr="00132D71">
        <w:rPr>
          <w:rFonts w:ascii="Times New Roman" w:hAnsi="Times New Roman"/>
          <w:bCs/>
          <w:sz w:val="24"/>
          <w:szCs w:val="24"/>
        </w:rPr>
        <w:t>Аппаратура каналов ТУ и ТС на посту ДЦ.</w:t>
      </w:r>
    </w:p>
    <w:p w14:paraId="64811756"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7.</w:t>
      </w:r>
      <w:r w:rsidRPr="00132D71">
        <w:rPr>
          <w:rFonts w:ascii="Times New Roman" w:hAnsi="Times New Roman"/>
          <w:bCs/>
          <w:sz w:val="24"/>
          <w:szCs w:val="24"/>
        </w:rPr>
        <w:tab/>
      </w:r>
      <w:r w:rsidR="00FA0145" w:rsidRPr="00132D71">
        <w:rPr>
          <w:rFonts w:ascii="Times New Roman" w:hAnsi="Times New Roman"/>
          <w:bCs/>
          <w:sz w:val="24"/>
          <w:szCs w:val="24"/>
        </w:rPr>
        <w:t>Классификация распределителей. Распределители на основе счетчиков.</w:t>
      </w:r>
    </w:p>
    <w:p w14:paraId="47692292"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8.</w:t>
      </w:r>
      <w:r w:rsidRPr="00132D71">
        <w:rPr>
          <w:rFonts w:ascii="Times New Roman" w:hAnsi="Times New Roman"/>
          <w:bCs/>
          <w:sz w:val="24"/>
          <w:szCs w:val="24"/>
        </w:rPr>
        <w:tab/>
      </w:r>
      <w:r w:rsidR="00FA0145" w:rsidRPr="00132D71">
        <w:rPr>
          <w:rFonts w:ascii="Times New Roman" w:hAnsi="Times New Roman"/>
          <w:bCs/>
          <w:sz w:val="24"/>
          <w:szCs w:val="24"/>
        </w:rPr>
        <w:t>Пульты, манипуляторы, выносные табло в системах диспетчерского управления.</w:t>
      </w:r>
    </w:p>
    <w:p w14:paraId="27601D32"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9.</w:t>
      </w:r>
      <w:r w:rsidRPr="00132D71">
        <w:rPr>
          <w:rFonts w:ascii="Times New Roman" w:hAnsi="Times New Roman"/>
          <w:bCs/>
          <w:sz w:val="24"/>
          <w:szCs w:val="24"/>
        </w:rPr>
        <w:tab/>
      </w:r>
      <w:proofErr w:type="spellStart"/>
      <w:r w:rsidR="00FA0145" w:rsidRPr="00132D71">
        <w:rPr>
          <w:rFonts w:ascii="Times New Roman" w:hAnsi="Times New Roman"/>
          <w:bCs/>
          <w:sz w:val="24"/>
          <w:szCs w:val="24"/>
        </w:rPr>
        <w:t>Непомехозащищенный</w:t>
      </w:r>
      <w:proofErr w:type="spellEnd"/>
      <w:r w:rsidR="00FA0145" w:rsidRPr="00132D71">
        <w:rPr>
          <w:rFonts w:ascii="Times New Roman" w:hAnsi="Times New Roman"/>
          <w:bCs/>
          <w:sz w:val="24"/>
          <w:szCs w:val="24"/>
        </w:rPr>
        <w:t>, помехозащищенный коды.</w:t>
      </w:r>
    </w:p>
    <w:p w14:paraId="2D4CDF0E"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10.</w:t>
      </w:r>
      <w:r w:rsidRPr="00132D71">
        <w:rPr>
          <w:rFonts w:ascii="Times New Roman" w:hAnsi="Times New Roman"/>
          <w:bCs/>
          <w:sz w:val="24"/>
          <w:szCs w:val="24"/>
        </w:rPr>
        <w:tab/>
      </w:r>
      <w:r w:rsidR="00FA0145" w:rsidRPr="00132D71">
        <w:rPr>
          <w:rFonts w:ascii="Times New Roman" w:hAnsi="Times New Roman"/>
          <w:bCs/>
          <w:sz w:val="24"/>
          <w:szCs w:val="24"/>
        </w:rPr>
        <w:t>Бесконтактные триггерные схемы регистров.</w:t>
      </w:r>
    </w:p>
    <w:p w14:paraId="7915F865"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11.</w:t>
      </w:r>
      <w:r w:rsidRPr="00132D71">
        <w:rPr>
          <w:rFonts w:ascii="Times New Roman" w:hAnsi="Times New Roman"/>
          <w:bCs/>
          <w:sz w:val="24"/>
          <w:szCs w:val="24"/>
        </w:rPr>
        <w:tab/>
      </w:r>
      <w:r w:rsidR="00FA0145" w:rsidRPr="00132D71">
        <w:rPr>
          <w:rFonts w:ascii="Times New Roman" w:hAnsi="Times New Roman"/>
          <w:bCs/>
          <w:sz w:val="24"/>
          <w:szCs w:val="24"/>
        </w:rPr>
        <w:t>Техника безопасности при обслуживании устройств ДЦ.</w:t>
      </w:r>
    </w:p>
    <w:p w14:paraId="5AE73280"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12.</w:t>
      </w:r>
      <w:r w:rsidRPr="00132D71">
        <w:rPr>
          <w:rFonts w:ascii="Times New Roman" w:hAnsi="Times New Roman"/>
          <w:bCs/>
          <w:sz w:val="24"/>
          <w:szCs w:val="24"/>
        </w:rPr>
        <w:tab/>
      </w:r>
      <w:r w:rsidR="00FA0145" w:rsidRPr="00132D71">
        <w:rPr>
          <w:rFonts w:ascii="Times New Roman" w:hAnsi="Times New Roman"/>
          <w:bCs/>
          <w:sz w:val="24"/>
          <w:szCs w:val="24"/>
        </w:rPr>
        <w:t>Проблема передачи телемеханическим способом команд, использование которых непосредственно влияет на условия безопасности движения поездов.</w:t>
      </w:r>
    </w:p>
    <w:p w14:paraId="7289436B"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13.</w:t>
      </w:r>
      <w:r w:rsidRPr="00132D71">
        <w:rPr>
          <w:rFonts w:ascii="Times New Roman" w:hAnsi="Times New Roman"/>
          <w:bCs/>
          <w:sz w:val="24"/>
          <w:szCs w:val="24"/>
        </w:rPr>
        <w:tab/>
      </w:r>
      <w:r w:rsidR="00FA0145" w:rsidRPr="00132D71">
        <w:rPr>
          <w:rFonts w:ascii="Times New Roman" w:hAnsi="Times New Roman"/>
          <w:bCs/>
          <w:sz w:val="24"/>
          <w:szCs w:val="24"/>
        </w:rPr>
        <w:t>Избыточность кода.</w:t>
      </w:r>
    </w:p>
    <w:p w14:paraId="16EC67CB"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14.</w:t>
      </w:r>
      <w:r w:rsidRPr="00132D71">
        <w:rPr>
          <w:rFonts w:ascii="Times New Roman" w:hAnsi="Times New Roman"/>
          <w:bCs/>
          <w:sz w:val="24"/>
          <w:szCs w:val="24"/>
        </w:rPr>
        <w:tab/>
      </w:r>
      <w:r w:rsidR="00FA0145" w:rsidRPr="00132D71">
        <w:rPr>
          <w:rFonts w:ascii="Times New Roman" w:hAnsi="Times New Roman"/>
          <w:bCs/>
          <w:sz w:val="24"/>
          <w:szCs w:val="24"/>
        </w:rPr>
        <w:t>Кодирование сообщений. Задачи кодирования. Классификация кодов.</w:t>
      </w:r>
    </w:p>
    <w:p w14:paraId="06569D68"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15.</w:t>
      </w:r>
      <w:r w:rsidRPr="00132D71">
        <w:rPr>
          <w:rFonts w:ascii="Times New Roman" w:hAnsi="Times New Roman"/>
          <w:bCs/>
          <w:sz w:val="24"/>
          <w:szCs w:val="24"/>
        </w:rPr>
        <w:tab/>
      </w:r>
      <w:r w:rsidR="00FA0145" w:rsidRPr="00132D71">
        <w:rPr>
          <w:rFonts w:ascii="Times New Roman" w:hAnsi="Times New Roman"/>
          <w:bCs/>
          <w:sz w:val="24"/>
          <w:szCs w:val="24"/>
        </w:rPr>
        <w:t xml:space="preserve">Технические характеристики </w:t>
      </w:r>
      <w:r w:rsidR="00FA0145">
        <w:rPr>
          <w:rFonts w:ascii="Times New Roman" w:hAnsi="Times New Roman"/>
          <w:bCs/>
          <w:sz w:val="24"/>
          <w:szCs w:val="24"/>
        </w:rPr>
        <w:t>микропроцессорных</w:t>
      </w:r>
      <w:r w:rsidR="00FA0145" w:rsidRPr="00FA0145">
        <w:rPr>
          <w:rFonts w:ascii="Times New Roman" w:hAnsi="Times New Roman"/>
          <w:bCs/>
          <w:sz w:val="24"/>
          <w:szCs w:val="24"/>
        </w:rPr>
        <w:t xml:space="preserve"> </w:t>
      </w:r>
      <w:r w:rsidR="00FA0145" w:rsidRPr="00132D71">
        <w:rPr>
          <w:rFonts w:ascii="Times New Roman" w:hAnsi="Times New Roman"/>
          <w:bCs/>
          <w:sz w:val="24"/>
          <w:szCs w:val="24"/>
        </w:rPr>
        <w:t>системы ДЦ</w:t>
      </w:r>
      <w:r w:rsidR="00FA0145">
        <w:rPr>
          <w:rFonts w:ascii="Times New Roman" w:hAnsi="Times New Roman"/>
          <w:bCs/>
          <w:sz w:val="24"/>
          <w:szCs w:val="24"/>
        </w:rPr>
        <w:t>.</w:t>
      </w:r>
    </w:p>
    <w:p w14:paraId="43E15D46"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16.</w:t>
      </w:r>
      <w:r w:rsidRPr="00132D71">
        <w:rPr>
          <w:rFonts w:ascii="Times New Roman" w:hAnsi="Times New Roman"/>
          <w:bCs/>
          <w:sz w:val="24"/>
          <w:szCs w:val="24"/>
        </w:rPr>
        <w:tab/>
      </w:r>
      <w:r w:rsidR="00FA0145" w:rsidRPr="00FA0145">
        <w:rPr>
          <w:rFonts w:ascii="Times New Roman" w:hAnsi="Times New Roman"/>
          <w:bCs/>
          <w:sz w:val="24"/>
          <w:szCs w:val="24"/>
        </w:rPr>
        <w:t xml:space="preserve">Структурная схема </w:t>
      </w:r>
      <w:r w:rsidR="00FA0145">
        <w:rPr>
          <w:rFonts w:ascii="Times New Roman" w:hAnsi="Times New Roman"/>
          <w:bCs/>
          <w:sz w:val="24"/>
          <w:szCs w:val="24"/>
        </w:rPr>
        <w:t>микропроцессорных</w:t>
      </w:r>
      <w:r w:rsidR="00FA0145" w:rsidRPr="00FA0145">
        <w:rPr>
          <w:rFonts w:ascii="Times New Roman" w:hAnsi="Times New Roman"/>
          <w:bCs/>
          <w:sz w:val="24"/>
          <w:szCs w:val="24"/>
        </w:rPr>
        <w:t xml:space="preserve"> системы ДЦ</w:t>
      </w:r>
      <w:r w:rsidR="00FA0145">
        <w:rPr>
          <w:rFonts w:ascii="Times New Roman" w:hAnsi="Times New Roman"/>
          <w:bCs/>
          <w:sz w:val="24"/>
          <w:szCs w:val="24"/>
        </w:rPr>
        <w:t>.</w:t>
      </w:r>
    </w:p>
    <w:p w14:paraId="37C40CA3"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17.</w:t>
      </w:r>
      <w:r w:rsidRPr="00132D71">
        <w:rPr>
          <w:rFonts w:ascii="Times New Roman" w:hAnsi="Times New Roman"/>
          <w:bCs/>
          <w:sz w:val="24"/>
          <w:szCs w:val="24"/>
        </w:rPr>
        <w:tab/>
      </w:r>
      <w:r w:rsidR="00FA0145" w:rsidRPr="00FA0145">
        <w:rPr>
          <w:rFonts w:ascii="Times New Roman" w:hAnsi="Times New Roman"/>
          <w:bCs/>
          <w:sz w:val="24"/>
          <w:szCs w:val="24"/>
        </w:rPr>
        <w:t xml:space="preserve">Структурная схема центрального поста </w:t>
      </w:r>
      <w:r w:rsidR="00FA0145">
        <w:rPr>
          <w:rFonts w:ascii="Times New Roman" w:hAnsi="Times New Roman"/>
          <w:bCs/>
          <w:sz w:val="24"/>
          <w:szCs w:val="24"/>
        </w:rPr>
        <w:t>микропроцессорных</w:t>
      </w:r>
      <w:r w:rsidR="00FA0145" w:rsidRPr="00FA0145">
        <w:rPr>
          <w:rFonts w:ascii="Times New Roman" w:hAnsi="Times New Roman"/>
          <w:bCs/>
          <w:sz w:val="24"/>
          <w:szCs w:val="24"/>
        </w:rPr>
        <w:t xml:space="preserve"> системы ДЦ</w:t>
      </w:r>
      <w:r w:rsidR="00FA0145">
        <w:rPr>
          <w:rFonts w:ascii="Times New Roman" w:hAnsi="Times New Roman"/>
          <w:bCs/>
          <w:sz w:val="24"/>
          <w:szCs w:val="24"/>
        </w:rPr>
        <w:t>.</w:t>
      </w:r>
    </w:p>
    <w:p w14:paraId="7725AA9E"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18.</w:t>
      </w:r>
      <w:r w:rsidRPr="00132D71">
        <w:rPr>
          <w:rFonts w:ascii="Times New Roman" w:hAnsi="Times New Roman"/>
          <w:bCs/>
          <w:sz w:val="24"/>
          <w:szCs w:val="24"/>
        </w:rPr>
        <w:tab/>
      </w:r>
      <w:r w:rsidR="00FA0145" w:rsidRPr="00FA0145">
        <w:rPr>
          <w:rFonts w:ascii="Times New Roman" w:hAnsi="Times New Roman"/>
          <w:bCs/>
          <w:sz w:val="24"/>
          <w:szCs w:val="24"/>
        </w:rPr>
        <w:t xml:space="preserve">Структурная схема линейного пункта </w:t>
      </w:r>
      <w:r w:rsidR="00FA0145">
        <w:rPr>
          <w:rFonts w:ascii="Times New Roman" w:hAnsi="Times New Roman"/>
          <w:bCs/>
          <w:sz w:val="24"/>
          <w:szCs w:val="24"/>
        </w:rPr>
        <w:t>микропроцессорных</w:t>
      </w:r>
      <w:r w:rsidR="00FA0145" w:rsidRPr="00FA0145">
        <w:rPr>
          <w:rFonts w:ascii="Times New Roman" w:hAnsi="Times New Roman"/>
          <w:bCs/>
          <w:sz w:val="24"/>
          <w:szCs w:val="24"/>
        </w:rPr>
        <w:t xml:space="preserve"> системы ДЦ</w:t>
      </w:r>
      <w:r w:rsidR="00FA0145">
        <w:rPr>
          <w:rFonts w:ascii="Times New Roman" w:hAnsi="Times New Roman"/>
          <w:bCs/>
          <w:sz w:val="24"/>
          <w:szCs w:val="24"/>
        </w:rPr>
        <w:t>.</w:t>
      </w:r>
    </w:p>
    <w:p w14:paraId="7B0F74B1"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19.</w:t>
      </w:r>
      <w:r w:rsidRPr="00132D71">
        <w:rPr>
          <w:rFonts w:ascii="Times New Roman" w:hAnsi="Times New Roman"/>
          <w:bCs/>
          <w:sz w:val="24"/>
          <w:szCs w:val="24"/>
        </w:rPr>
        <w:tab/>
      </w:r>
      <w:r w:rsidR="00FA0145" w:rsidRPr="00FA0145">
        <w:rPr>
          <w:rFonts w:ascii="Times New Roman" w:hAnsi="Times New Roman"/>
          <w:bCs/>
          <w:sz w:val="24"/>
          <w:szCs w:val="24"/>
        </w:rPr>
        <w:t xml:space="preserve">Программно-аппаратное обеспечение </w:t>
      </w:r>
      <w:r w:rsidR="00FA0145">
        <w:rPr>
          <w:rFonts w:ascii="Times New Roman" w:hAnsi="Times New Roman"/>
          <w:bCs/>
          <w:sz w:val="24"/>
          <w:szCs w:val="24"/>
        </w:rPr>
        <w:t>микропроцессорных</w:t>
      </w:r>
      <w:r w:rsidR="00FA0145" w:rsidRPr="00FA0145">
        <w:rPr>
          <w:rFonts w:ascii="Times New Roman" w:hAnsi="Times New Roman"/>
          <w:bCs/>
          <w:sz w:val="24"/>
          <w:szCs w:val="24"/>
        </w:rPr>
        <w:t xml:space="preserve"> системы ДЦ</w:t>
      </w:r>
      <w:r w:rsidR="00FA0145">
        <w:rPr>
          <w:rFonts w:ascii="Times New Roman" w:hAnsi="Times New Roman"/>
          <w:bCs/>
          <w:sz w:val="24"/>
          <w:szCs w:val="24"/>
        </w:rPr>
        <w:t>.</w:t>
      </w:r>
    </w:p>
    <w:p w14:paraId="1AFCAFE7" w14:textId="77777777" w:rsid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20.</w:t>
      </w:r>
      <w:r w:rsidRPr="00132D71">
        <w:rPr>
          <w:rFonts w:ascii="Times New Roman" w:hAnsi="Times New Roman"/>
          <w:bCs/>
          <w:sz w:val="24"/>
          <w:szCs w:val="24"/>
        </w:rPr>
        <w:tab/>
      </w:r>
      <w:proofErr w:type="spellStart"/>
      <w:r w:rsidR="00FA0145" w:rsidRPr="00132D71">
        <w:rPr>
          <w:rFonts w:ascii="Times New Roman" w:hAnsi="Times New Roman"/>
          <w:bCs/>
          <w:sz w:val="24"/>
          <w:szCs w:val="24"/>
        </w:rPr>
        <w:t>Шифраторный</w:t>
      </w:r>
      <w:proofErr w:type="spellEnd"/>
      <w:r w:rsidR="00FA0145" w:rsidRPr="00132D71">
        <w:rPr>
          <w:rFonts w:ascii="Times New Roman" w:hAnsi="Times New Roman"/>
          <w:bCs/>
          <w:sz w:val="24"/>
          <w:szCs w:val="24"/>
        </w:rPr>
        <w:t xml:space="preserve"> узел комбинационной системы.</w:t>
      </w:r>
    </w:p>
    <w:p w14:paraId="6AF4DF4C" w14:textId="77777777" w:rsidR="006A2713" w:rsidRDefault="006A2713" w:rsidP="00132D71">
      <w:pPr>
        <w:spacing w:after="0" w:line="240" w:lineRule="auto"/>
        <w:jc w:val="both"/>
        <w:rPr>
          <w:rFonts w:ascii="Times New Roman" w:hAnsi="Times New Roman"/>
          <w:bCs/>
          <w:sz w:val="24"/>
          <w:szCs w:val="24"/>
        </w:rPr>
      </w:pPr>
      <w:r>
        <w:rPr>
          <w:rFonts w:ascii="Times New Roman" w:hAnsi="Times New Roman"/>
          <w:bCs/>
          <w:sz w:val="24"/>
          <w:szCs w:val="24"/>
        </w:rPr>
        <w:t>21.       Назначение и принцип действия узла КРМ.</w:t>
      </w:r>
    </w:p>
    <w:p w14:paraId="4F275128" w14:textId="77777777" w:rsidR="006A2713" w:rsidRDefault="006A2713" w:rsidP="00132D71">
      <w:pPr>
        <w:spacing w:after="0" w:line="240" w:lineRule="auto"/>
        <w:jc w:val="both"/>
        <w:rPr>
          <w:rFonts w:ascii="Times New Roman" w:hAnsi="Times New Roman"/>
          <w:bCs/>
          <w:sz w:val="24"/>
          <w:szCs w:val="24"/>
        </w:rPr>
      </w:pPr>
      <w:r>
        <w:rPr>
          <w:rFonts w:ascii="Times New Roman" w:hAnsi="Times New Roman"/>
          <w:bCs/>
          <w:sz w:val="24"/>
          <w:szCs w:val="24"/>
        </w:rPr>
        <w:t>22.       Назначение и принцип действия узла ШТУ.</w:t>
      </w:r>
    </w:p>
    <w:p w14:paraId="326150C3" w14:textId="77777777" w:rsidR="006A2713" w:rsidRDefault="006A2713" w:rsidP="00132D71">
      <w:pPr>
        <w:spacing w:after="0" w:line="240" w:lineRule="auto"/>
        <w:jc w:val="both"/>
        <w:rPr>
          <w:rFonts w:ascii="Times New Roman" w:hAnsi="Times New Roman"/>
          <w:bCs/>
          <w:sz w:val="24"/>
          <w:szCs w:val="24"/>
        </w:rPr>
      </w:pPr>
      <w:r>
        <w:rPr>
          <w:rFonts w:ascii="Times New Roman" w:hAnsi="Times New Roman"/>
          <w:bCs/>
          <w:sz w:val="24"/>
          <w:szCs w:val="24"/>
        </w:rPr>
        <w:t>23.       Назначение и принцип действия узла МТУ.</w:t>
      </w:r>
    </w:p>
    <w:p w14:paraId="5A640B86" w14:textId="77777777" w:rsidR="006A2713" w:rsidRDefault="006A2713" w:rsidP="00132D71">
      <w:pPr>
        <w:spacing w:after="0" w:line="240" w:lineRule="auto"/>
        <w:jc w:val="both"/>
        <w:rPr>
          <w:rFonts w:ascii="Times New Roman" w:hAnsi="Times New Roman"/>
          <w:bCs/>
          <w:sz w:val="24"/>
          <w:szCs w:val="24"/>
        </w:rPr>
      </w:pPr>
      <w:r>
        <w:rPr>
          <w:rFonts w:ascii="Times New Roman" w:hAnsi="Times New Roman"/>
          <w:bCs/>
          <w:sz w:val="24"/>
          <w:szCs w:val="24"/>
        </w:rPr>
        <w:t>24.       Назначение и принцип действия узла ВТУ.</w:t>
      </w:r>
    </w:p>
    <w:p w14:paraId="4B1B06D8" w14:textId="77777777" w:rsidR="006A2713" w:rsidRDefault="006A2713" w:rsidP="00132D71">
      <w:pPr>
        <w:spacing w:after="0" w:line="240" w:lineRule="auto"/>
        <w:jc w:val="both"/>
        <w:rPr>
          <w:rFonts w:ascii="Times New Roman" w:hAnsi="Times New Roman"/>
          <w:bCs/>
          <w:sz w:val="24"/>
          <w:szCs w:val="24"/>
        </w:rPr>
      </w:pPr>
      <w:r>
        <w:rPr>
          <w:rFonts w:ascii="Times New Roman" w:hAnsi="Times New Roman"/>
          <w:bCs/>
          <w:sz w:val="24"/>
          <w:szCs w:val="24"/>
        </w:rPr>
        <w:t>25.       Назначение и принцип действия узла РФ.</w:t>
      </w:r>
    </w:p>
    <w:p w14:paraId="66E26D46" w14:textId="77777777" w:rsidR="00A14D5E" w:rsidRPr="00132D71" w:rsidRDefault="00A14D5E" w:rsidP="00132D71">
      <w:pPr>
        <w:spacing w:after="0" w:line="240" w:lineRule="auto"/>
        <w:jc w:val="both"/>
        <w:rPr>
          <w:rFonts w:ascii="Times New Roman" w:hAnsi="Times New Roman"/>
          <w:bCs/>
          <w:sz w:val="24"/>
          <w:szCs w:val="24"/>
        </w:rPr>
      </w:pPr>
    </w:p>
    <w:p w14:paraId="17870A59" w14:textId="0F60412C" w:rsidR="009E1016" w:rsidRPr="00BD312A" w:rsidRDefault="00B07276" w:rsidP="00B07276">
      <w:pPr>
        <w:spacing w:after="0" w:line="240" w:lineRule="auto"/>
        <w:jc w:val="center"/>
        <w:rPr>
          <w:rFonts w:ascii="Times New Roman" w:hAnsi="Times New Roman"/>
          <w:b/>
          <w:sz w:val="24"/>
          <w:szCs w:val="24"/>
        </w:rPr>
      </w:pPr>
      <w:r w:rsidRPr="00BD312A">
        <w:rPr>
          <w:rFonts w:ascii="Times New Roman" w:hAnsi="Times New Roman"/>
          <w:b/>
          <w:sz w:val="24"/>
          <w:szCs w:val="24"/>
        </w:rPr>
        <w:t>Вопросы</w:t>
      </w:r>
      <w:r w:rsidR="00BD312A" w:rsidRPr="00BD312A">
        <w:rPr>
          <w:rFonts w:ascii="Times New Roman" w:hAnsi="Times New Roman"/>
          <w:b/>
          <w:sz w:val="24"/>
          <w:szCs w:val="24"/>
        </w:rPr>
        <w:t xml:space="preserve"> для подготовки к </w:t>
      </w:r>
      <w:r w:rsidRPr="00BD312A">
        <w:rPr>
          <w:rFonts w:ascii="Times New Roman" w:hAnsi="Times New Roman"/>
          <w:b/>
          <w:sz w:val="24"/>
          <w:szCs w:val="24"/>
        </w:rPr>
        <w:t>защите курсовой работы</w:t>
      </w:r>
    </w:p>
    <w:p w14:paraId="32A4ABBC" w14:textId="77777777" w:rsidR="00B07276" w:rsidRDefault="00CA07A4" w:rsidP="00CA07A4">
      <w:pPr>
        <w:pStyle w:val="a6"/>
        <w:numPr>
          <w:ilvl w:val="0"/>
          <w:numId w:val="42"/>
        </w:numPr>
        <w:spacing w:after="0" w:line="240" w:lineRule="auto"/>
        <w:ind w:left="357" w:firstLine="0"/>
        <w:jc w:val="both"/>
        <w:rPr>
          <w:rFonts w:ascii="Times New Roman" w:hAnsi="Times New Roman"/>
          <w:bCs/>
          <w:sz w:val="24"/>
          <w:szCs w:val="24"/>
        </w:rPr>
      </w:pPr>
      <w:r>
        <w:rPr>
          <w:rFonts w:ascii="Times New Roman" w:hAnsi="Times New Roman"/>
          <w:bCs/>
          <w:sz w:val="24"/>
          <w:szCs w:val="24"/>
        </w:rPr>
        <w:t>Пояснить принцип работы схемы коммутатора рабочих мест.</w:t>
      </w:r>
    </w:p>
    <w:p w14:paraId="725D15FF" w14:textId="77777777" w:rsidR="00CA07A4" w:rsidRDefault="00CA07A4" w:rsidP="00CA07A4">
      <w:pPr>
        <w:pStyle w:val="a6"/>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Пояснить принцип работы схемы шифратора сигналов телеуправления.</w:t>
      </w:r>
    </w:p>
    <w:p w14:paraId="7821DB82" w14:textId="77777777" w:rsidR="00CA07A4" w:rsidRDefault="00CA07A4" w:rsidP="00CA07A4">
      <w:pPr>
        <w:pStyle w:val="a6"/>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Пояснить принцип работы схемы включения сигнала ТУ</w:t>
      </w:r>
    </w:p>
    <w:p w14:paraId="45EEFE71" w14:textId="77777777" w:rsidR="00CA07A4" w:rsidRDefault="00CA07A4" w:rsidP="00CA07A4">
      <w:pPr>
        <w:pStyle w:val="a6"/>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Пояснить принцип работы схемы модулятора сигналов ТУ</w:t>
      </w:r>
    </w:p>
    <w:p w14:paraId="7CA40465" w14:textId="77777777" w:rsidR="00CA07A4" w:rsidRPr="00CA07A4" w:rsidRDefault="00CA07A4" w:rsidP="00CA07A4">
      <w:pPr>
        <w:pStyle w:val="a6"/>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Пояснить принцип работы схемы разделителя фаз.</w:t>
      </w:r>
    </w:p>
    <w:p w14:paraId="3B49A49B" w14:textId="77777777" w:rsidR="006A2713" w:rsidRDefault="006A2713" w:rsidP="000B1C71">
      <w:pPr>
        <w:spacing w:after="0" w:line="240" w:lineRule="auto"/>
        <w:jc w:val="center"/>
        <w:rPr>
          <w:rFonts w:ascii="Times New Roman" w:hAnsi="Times New Roman"/>
          <w:b/>
          <w:sz w:val="24"/>
          <w:szCs w:val="24"/>
        </w:rPr>
      </w:pPr>
    </w:p>
    <w:p w14:paraId="133CA959" w14:textId="77777777" w:rsidR="00EB53E1" w:rsidRPr="00BA16FD" w:rsidRDefault="00B24C1F" w:rsidP="000B1C71">
      <w:pPr>
        <w:spacing w:after="0" w:line="240" w:lineRule="auto"/>
        <w:jc w:val="center"/>
        <w:rPr>
          <w:rFonts w:ascii="Times New Roman" w:hAnsi="Times New Roman"/>
          <w:b/>
          <w:sz w:val="24"/>
          <w:szCs w:val="24"/>
        </w:rPr>
      </w:pPr>
      <w:r w:rsidRPr="00BA16FD">
        <w:rPr>
          <w:rFonts w:ascii="Times New Roman" w:hAnsi="Times New Roman"/>
          <w:b/>
          <w:sz w:val="24"/>
          <w:szCs w:val="24"/>
        </w:rPr>
        <w:t xml:space="preserve">3. </w:t>
      </w:r>
      <w:r w:rsidR="00D435AD" w:rsidRPr="00BA16FD">
        <w:rPr>
          <w:rFonts w:ascii="Times New Roman" w:hAnsi="Times New Roman"/>
          <w:b/>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9398969" w14:textId="77777777" w:rsidR="00D435AD" w:rsidRPr="00BA16FD" w:rsidRDefault="00D435AD" w:rsidP="000B1C71">
      <w:pPr>
        <w:spacing w:after="0" w:line="240" w:lineRule="auto"/>
        <w:jc w:val="center"/>
        <w:rPr>
          <w:rFonts w:ascii="Times New Roman" w:eastAsia="Times New Roman" w:hAnsi="Times New Roman"/>
          <w:b/>
          <w:sz w:val="24"/>
          <w:szCs w:val="24"/>
        </w:rPr>
      </w:pPr>
    </w:p>
    <w:p w14:paraId="4F593EF6" w14:textId="77777777" w:rsidR="000B1C71" w:rsidRPr="00BA16FD" w:rsidRDefault="00F22904" w:rsidP="009005DF">
      <w:pPr>
        <w:spacing w:after="0" w:line="240" w:lineRule="auto"/>
        <w:jc w:val="center"/>
        <w:rPr>
          <w:rFonts w:ascii="Times New Roman" w:eastAsia="Times New Roman" w:hAnsi="Times New Roman"/>
          <w:b/>
          <w:sz w:val="24"/>
          <w:szCs w:val="24"/>
        </w:rPr>
      </w:pPr>
      <w:r w:rsidRPr="00BA16FD">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2DD13797" w14:textId="77777777" w:rsidR="000327BD" w:rsidRPr="00BA16FD" w:rsidRDefault="000327BD" w:rsidP="009005DF">
      <w:pPr>
        <w:spacing w:after="0" w:line="240" w:lineRule="auto"/>
        <w:ind w:firstLine="709"/>
        <w:jc w:val="both"/>
        <w:rPr>
          <w:rFonts w:ascii="Times New Roman" w:hAnsi="Times New Roman"/>
          <w:sz w:val="24"/>
          <w:szCs w:val="24"/>
        </w:rPr>
      </w:pPr>
    </w:p>
    <w:p w14:paraId="4E4E55A0" w14:textId="77777777" w:rsidR="000327BD" w:rsidRPr="00BA16FD" w:rsidRDefault="000327BD" w:rsidP="009005DF">
      <w:pPr>
        <w:spacing w:after="0" w:line="240" w:lineRule="auto"/>
        <w:ind w:firstLine="709"/>
        <w:jc w:val="both"/>
        <w:rPr>
          <w:rFonts w:ascii="Times New Roman" w:hAnsi="Times New Roman"/>
          <w:sz w:val="24"/>
          <w:szCs w:val="24"/>
        </w:rPr>
      </w:pPr>
      <w:r w:rsidRPr="00BA16FD">
        <w:rPr>
          <w:rFonts w:ascii="Times New Roman" w:hAnsi="Times New Roman"/>
          <w:sz w:val="24"/>
          <w:szCs w:val="24"/>
        </w:rPr>
        <w:t xml:space="preserve">- оценка </w:t>
      </w:r>
      <w:r w:rsidRPr="00BA16FD">
        <w:rPr>
          <w:rFonts w:ascii="Times New Roman" w:hAnsi="Times New Roman"/>
          <w:b/>
          <w:sz w:val="24"/>
          <w:szCs w:val="24"/>
        </w:rPr>
        <w:t>«отлично»</w:t>
      </w:r>
      <w:r w:rsidRPr="00BA16FD">
        <w:rPr>
          <w:rFonts w:ascii="Times New Roman" w:hAnsi="Times New Roman"/>
          <w:sz w:val="24"/>
          <w:szCs w:val="24"/>
        </w:rPr>
        <w:t xml:space="preserve"> выставляется обучающемуся, если количество правильных ответов на вопросы </w:t>
      </w:r>
      <w:r w:rsidR="00F22904" w:rsidRPr="00BA16FD">
        <w:rPr>
          <w:rFonts w:ascii="Times New Roman" w:hAnsi="Times New Roman"/>
          <w:sz w:val="24"/>
          <w:szCs w:val="24"/>
        </w:rPr>
        <w:t>составляет</w:t>
      </w:r>
      <w:r w:rsidRPr="00BA16FD">
        <w:rPr>
          <w:rFonts w:ascii="Times New Roman" w:hAnsi="Times New Roman"/>
          <w:sz w:val="24"/>
          <w:szCs w:val="24"/>
        </w:rPr>
        <w:t xml:space="preserve"> 100 – 90% от общего объёма заданных вопросов;</w:t>
      </w:r>
    </w:p>
    <w:p w14:paraId="2E37B6B0" w14:textId="77777777" w:rsidR="000327BD" w:rsidRPr="00BA16FD" w:rsidRDefault="000327BD" w:rsidP="009005DF">
      <w:pPr>
        <w:spacing w:after="0" w:line="240" w:lineRule="auto"/>
        <w:ind w:firstLine="709"/>
        <w:jc w:val="both"/>
        <w:rPr>
          <w:rFonts w:ascii="Times New Roman" w:hAnsi="Times New Roman"/>
          <w:sz w:val="24"/>
          <w:szCs w:val="24"/>
        </w:rPr>
      </w:pPr>
      <w:r w:rsidRPr="00BA16FD">
        <w:rPr>
          <w:rFonts w:ascii="Times New Roman" w:hAnsi="Times New Roman"/>
          <w:sz w:val="24"/>
          <w:szCs w:val="24"/>
        </w:rPr>
        <w:t xml:space="preserve">- оценка </w:t>
      </w:r>
      <w:r w:rsidRPr="00BA16FD">
        <w:rPr>
          <w:rFonts w:ascii="Times New Roman" w:hAnsi="Times New Roman"/>
          <w:b/>
          <w:sz w:val="24"/>
          <w:szCs w:val="24"/>
        </w:rPr>
        <w:t>«хорошо»</w:t>
      </w:r>
      <w:r w:rsidRPr="00BA16FD">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BA16FD">
        <w:rPr>
          <w:rFonts w:ascii="Times New Roman" w:hAnsi="Times New Roman"/>
          <w:sz w:val="24"/>
          <w:szCs w:val="24"/>
        </w:rPr>
        <w:t>;</w:t>
      </w:r>
    </w:p>
    <w:p w14:paraId="2A68566E" w14:textId="77777777" w:rsidR="000327BD" w:rsidRPr="00BA16FD" w:rsidRDefault="000327BD" w:rsidP="009005DF">
      <w:pPr>
        <w:spacing w:after="0" w:line="240" w:lineRule="auto"/>
        <w:ind w:firstLine="709"/>
        <w:jc w:val="both"/>
        <w:rPr>
          <w:rFonts w:ascii="Times New Roman" w:hAnsi="Times New Roman"/>
          <w:sz w:val="24"/>
          <w:szCs w:val="24"/>
        </w:rPr>
      </w:pPr>
      <w:r w:rsidRPr="00BA16FD">
        <w:rPr>
          <w:rFonts w:ascii="Times New Roman" w:hAnsi="Times New Roman"/>
          <w:sz w:val="24"/>
          <w:szCs w:val="24"/>
        </w:rPr>
        <w:t xml:space="preserve">- оценка </w:t>
      </w:r>
      <w:r w:rsidRPr="00BA16FD">
        <w:rPr>
          <w:rFonts w:ascii="Times New Roman" w:hAnsi="Times New Roman"/>
          <w:b/>
          <w:sz w:val="24"/>
          <w:szCs w:val="24"/>
        </w:rPr>
        <w:t>«удовлетворительно»</w:t>
      </w:r>
      <w:r w:rsidRPr="00BA16FD">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BA16FD">
        <w:rPr>
          <w:rFonts w:ascii="Times New Roman" w:hAnsi="Times New Roman"/>
          <w:sz w:val="24"/>
          <w:szCs w:val="24"/>
        </w:rPr>
        <w:t>;</w:t>
      </w:r>
    </w:p>
    <w:p w14:paraId="7FC8814A" w14:textId="77777777" w:rsidR="000327BD" w:rsidRPr="00BA16FD" w:rsidRDefault="000327BD" w:rsidP="009005DF">
      <w:pPr>
        <w:spacing w:after="0" w:line="240" w:lineRule="auto"/>
        <w:ind w:firstLine="709"/>
        <w:jc w:val="both"/>
        <w:rPr>
          <w:rFonts w:ascii="Times New Roman" w:hAnsi="Times New Roman"/>
          <w:sz w:val="24"/>
          <w:szCs w:val="24"/>
        </w:rPr>
      </w:pPr>
      <w:r w:rsidRPr="00BA16FD">
        <w:rPr>
          <w:rFonts w:ascii="Times New Roman" w:hAnsi="Times New Roman"/>
          <w:sz w:val="24"/>
          <w:szCs w:val="24"/>
        </w:rPr>
        <w:t xml:space="preserve">- оценка </w:t>
      </w:r>
      <w:r w:rsidRPr="00BA16FD">
        <w:rPr>
          <w:rFonts w:ascii="Times New Roman" w:hAnsi="Times New Roman"/>
          <w:b/>
          <w:sz w:val="24"/>
          <w:szCs w:val="24"/>
        </w:rPr>
        <w:t>«неудовлетворительно»</w:t>
      </w:r>
      <w:r w:rsidRPr="00BA16FD">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4A14F116" w14:textId="77777777" w:rsidR="000327BD" w:rsidRPr="00BA16FD" w:rsidRDefault="000327BD" w:rsidP="009005DF">
      <w:pPr>
        <w:spacing w:after="0" w:line="240" w:lineRule="auto"/>
        <w:ind w:firstLine="709"/>
        <w:jc w:val="both"/>
        <w:rPr>
          <w:rFonts w:ascii="Times New Roman" w:hAnsi="Times New Roman"/>
          <w:sz w:val="24"/>
          <w:szCs w:val="24"/>
        </w:rPr>
      </w:pPr>
    </w:p>
    <w:p w14:paraId="2071C6EA" w14:textId="77777777" w:rsidR="000327BD" w:rsidRPr="00BA16FD" w:rsidRDefault="00F22904" w:rsidP="009005DF">
      <w:pPr>
        <w:spacing w:after="0" w:line="240" w:lineRule="auto"/>
        <w:ind w:firstLine="709"/>
        <w:jc w:val="center"/>
        <w:rPr>
          <w:rFonts w:ascii="Times New Roman" w:hAnsi="Times New Roman"/>
          <w:sz w:val="24"/>
          <w:szCs w:val="24"/>
        </w:rPr>
      </w:pPr>
      <w:r w:rsidRPr="00BA16FD">
        <w:rPr>
          <w:rFonts w:ascii="Times New Roman" w:eastAsia="Times New Roman" w:hAnsi="Times New Roman"/>
          <w:b/>
          <w:sz w:val="24"/>
          <w:szCs w:val="24"/>
        </w:rPr>
        <w:t xml:space="preserve">Критерии формирования оценок по </w:t>
      </w:r>
      <w:r w:rsidR="00B910B1" w:rsidRPr="00BA16FD">
        <w:rPr>
          <w:rFonts w:ascii="Times New Roman" w:eastAsia="Times New Roman" w:hAnsi="Times New Roman"/>
          <w:b/>
          <w:sz w:val="24"/>
          <w:szCs w:val="24"/>
        </w:rPr>
        <w:t>результатам выполнения заданий</w:t>
      </w:r>
    </w:p>
    <w:p w14:paraId="47E8C464" w14:textId="77777777" w:rsidR="000327BD" w:rsidRPr="00BA16FD" w:rsidRDefault="000327BD" w:rsidP="009005DF">
      <w:pPr>
        <w:spacing w:after="0" w:line="240" w:lineRule="auto"/>
        <w:ind w:firstLine="709"/>
        <w:jc w:val="both"/>
        <w:rPr>
          <w:rFonts w:ascii="Times New Roman" w:hAnsi="Times New Roman"/>
          <w:sz w:val="24"/>
          <w:szCs w:val="24"/>
        </w:rPr>
      </w:pPr>
    </w:p>
    <w:p w14:paraId="47C311CF" w14:textId="77777777" w:rsidR="00F22904" w:rsidRPr="00BA16FD" w:rsidRDefault="00F22904" w:rsidP="00122AD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BA16FD">
        <w:rPr>
          <w:rFonts w:ascii="Times New Roman" w:hAnsi="Times New Roman" w:cs="Times New Roman"/>
          <w:b/>
          <w:sz w:val="24"/>
          <w:szCs w:val="24"/>
        </w:rPr>
        <w:t xml:space="preserve">«Отлично/зачтено» </w:t>
      </w:r>
      <w:r w:rsidRPr="00BA16FD">
        <w:rPr>
          <w:rFonts w:ascii="Times New Roman" w:eastAsia="Times New Roman" w:hAnsi="Times New Roman" w:cs="Times New Roman"/>
          <w:sz w:val="24"/>
          <w:szCs w:val="24"/>
        </w:rPr>
        <w:t>– ставится за работу, выполненную полностью без ошибок и недочетов.</w:t>
      </w:r>
    </w:p>
    <w:p w14:paraId="218F181B" w14:textId="77777777" w:rsidR="00F22904" w:rsidRPr="00BA16FD" w:rsidRDefault="00F22904" w:rsidP="00122AD1">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rPr>
      </w:pPr>
      <w:r w:rsidRPr="00BA16FD">
        <w:rPr>
          <w:rFonts w:ascii="Times New Roman" w:eastAsia="Times New Roman" w:hAnsi="Times New Roman" w:cs="Times New Roman"/>
          <w:b/>
          <w:sz w:val="24"/>
          <w:szCs w:val="24"/>
        </w:rPr>
        <w:t>«</w:t>
      </w:r>
      <w:r w:rsidRPr="00BA16FD">
        <w:rPr>
          <w:rFonts w:ascii="Times New Roman" w:hAnsi="Times New Roman" w:cs="Times New Roman"/>
          <w:b/>
          <w:sz w:val="24"/>
          <w:szCs w:val="24"/>
        </w:rPr>
        <w:t>Хорошо/зачтено</w:t>
      </w:r>
      <w:r w:rsidRPr="00BA16FD">
        <w:rPr>
          <w:rFonts w:ascii="Times New Roman" w:eastAsia="Times New Roman" w:hAnsi="Times New Roman" w:cs="Times New Roman"/>
          <w:b/>
          <w:sz w:val="24"/>
          <w:szCs w:val="24"/>
        </w:rPr>
        <w:t>»</w:t>
      </w:r>
      <w:r w:rsidRPr="00BA16FD">
        <w:rPr>
          <w:rFonts w:ascii="Times New Roman" w:eastAsia="Times New Roman" w:hAnsi="Times New Roman" w:cs="Times New Roman"/>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099C787D" w14:textId="77777777" w:rsidR="00F22904" w:rsidRPr="00BA16FD" w:rsidRDefault="00F22904" w:rsidP="00122AD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BA16FD">
        <w:rPr>
          <w:rFonts w:ascii="Times New Roman" w:eastAsia="Times New Roman" w:hAnsi="Times New Roman" w:cs="Times New Roman"/>
          <w:b/>
          <w:sz w:val="24"/>
          <w:szCs w:val="24"/>
        </w:rPr>
        <w:t>«Удовлетворительно/</w:t>
      </w:r>
      <w:r w:rsidRPr="00BA16FD">
        <w:rPr>
          <w:rFonts w:ascii="Times New Roman" w:hAnsi="Times New Roman" w:cs="Times New Roman"/>
          <w:b/>
          <w:sz w:val="24"/>
          <w:szCs w:val="24"/>
        </w:rPr>
        <w:t>зачтено</w:t>
      </w:r>
      <w:r w:rsidRPr="00BA16FD">
        <w:rPr>
          <w:rFonts w:ascii="Times New Roman" w:eastAsia="Times New Roman" w:hAnsi="Times New Roman" w:cs="Times New Roman"/>
          <w:b/>
          <w:sz w:val="24"/>
          <w:szCs w:val="24"/>
        </w:rPr>
        <w:t>»</w:t>
      </w:r>
      <w:r w:rsidRPr="00BA16FD">
        <w:rPr>
          <w:rFonts w:ascii="Times New Roman" w:eastAsia="Times New Roman" w:hAnsi="Times New Roman" w:cs="Times New Roman"/>
          <w:sz w:val="24"/>
          <w:szCs w:val="24"/>
        </w:rPr>
        <w:t xml:space="preserve"> – ставится за работу, если </w:t>
      </w:r>
      <w:r w:rsidR="00C86E60" w:rsidRPr="00BA16FD">
        <w:rPr>
          <w:rFonts w:ascii="Times New Roman" w:eastAsia="Times New Roman" w:hAnsi="Times New Roman" w:cs="Times New Roman"/>
          <w:sz w:val="24"/>
          <w:szCs w:val="24"/>
        </w:rPr>
        <w:t>обучающийся</w:t>
      </w:r>
      <w:r w:rsidRPr="00BA16FD">
        <w:rPr>
          <w:rFonts w:ascii="Times New Roman" w:eastAsia="Times New Roman" w:hAnsi="Times New Roman" w:cs="Times New Roman"/>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2C6FB1F" w14:textId="77777777" w:rsidR="00F22904" w:rsidRPr="00BA16FD" w:rsidRDefault="00F22904" w:rsidP="00122AD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BA16FD">
        <w:rPr>
          <w:rFonts w:ascii="Times New Roman" w:eastAsia="Times New Roman" w:hAnsi="Times New Roman" w:cs="Times New Roman"/>
          <w:b/>
          <w:sz w:val="24"/>
          <w:szCs w:val="24"/>
        </w:rPr>
        <w:t>«Неудовлетворительно/не зачтено»</w:t>
      </w:r>
      <w:r w:rsidRPr="00BA16FD">
        <w:rPr>
          <w:rFonts w:ascii="Times New Roman" w:eastAsia="Times New Roman" w:hAnsi="Times New Roman" w:cs="Times New Roman"/>
          <w:sz w:val="24"/>
          <w:szCs w:val="24"/>
        </w:rPr>
        <w:t xml:space="preserve"> – ставится за работу, если число ошибок и недочетов </w:t>
      </w:r>
      <w:r w:rsidRPr="00BA16FD">
        <w:rPr>
          <w:rFonts w:ascii="Times New Roman" w:eastAsia="Times New Roman" w:hAnsi="Times New Roman" w:cs="Times New Roman"/>
          <w:sz w:val="24"/>
          <w:szCs w:val="24"/>
        </w:rPr>
        <w:lastRenderedPageBreak/>
        <w:t xml:space="preserve">превысило норму для оценки </w:t>
      </w:r>
      <w:r w:rsidR="00B76696" w:rsidRPr="00BA16FD">
        <w:rPr>
          <w:rFonts w:ascii="Times New Roman" w:eastAsia="Times New Roman" w:hAnsi="Times New Roman" w:cs="Times New Roman"/>
          <w:sz w:val="24"/>
          <w:szCs w:val="24"/>
        </w:rPr>
        <w:t>«удовлетворительно»</w:t>
      </w:r>
      <w:r w:rsidRPr="00BA16FD">
        <w:rPr>
          <w:rFonts w:ascii="Times New Roman" w:eastAsia="Times New Roman" w:hAnsi="Times New Roman" w:cs="Times New Roman"/>
          <w:sz w:val="24"/>
          <w:szCs w:val="24"/>
        </w:rPr>
        <w:t xml:space="preserve"> или правильно выполнено менее 2/3 всей работы.</w:t>
      </w:r>
    </w:p>
    <w:p w14:paraId="369CB871" w14:textId="77777777" w:rsidR="00F22904" w:rsidRPr="00BA16FD" w:rsidRDefault="00F22904" w:rsidP="00122AD1">
      <w:pPr>
        <w:widowControl w:val="0"/>
        <w:autoSpaceDE w:val="0"/>
        <w:autoSpaceDN w:val="0"/>
        <w:adjustRightInd w:val="0"/>
        <w:spacing w:after="0" w:line="240" w:lineRule="auto"/>
        <w:ind w:firstLine="567"/>
        <w:jc w:val="both"/>
        <w:rPr>
          <w:rFonts w:ascii="Times New Roman" w:eastAsia="Times New Roman" w:hAnsi="Times New Roman" w:cs="Times New Roman"/>
          <w:i/>
          <w:sz w:val="24"/>
          <w:szCs w:val="24"/>
        </w:rPr>
      </w:pPr>
      <w:r w:rsidRPr="00BA16FD">
        <w:rPr>
          <w:rFonts w:ascii="Times New Roman" w:eastAsia="Times New Roman" w:hAnsi="Times New Roman" w:cs="Times New Roman"/>
          <w:i/>
          <w:sz w:val="24"/>
          <w:szCs w:val="24"/>
        </w:rPr>
        <w:t xml:space="preserve">Виды ошибок: </w:t>
      </w:r>
    </w:p>
    <w:p w14:paraId="355C9B45" w14:textId="77777777" w:rsidR="00F22904" w:rsidRPr="00BA16FD" w:rsidRDefault="00F22904" w:rsidP="00122AD1">
      <w:pPr>
        <w:widowControl w:val="0"/>
        <w:autoSpaceDE w:val="0"/>
        <w:autoSpaceDN w:val="0"/>
        <w:adjustRightInd w:val="0"/>
        <w:spacing w:after="0" w:line="240" w:lineRule="auto"/>
        <w:ind w:firstLine="567"/>
        <w:jc w:val="both"/>
        <w:rPr>
          <w:rFonts w:ascii="Times New Roman" w:eastAsia="Times New Roman" w:hAnsi="Times New Roman" w:cs="Times New Roman"/>
          <w:i/>
          <w:sz w:val="24"/>
          <w:szCs w:val="24"/>
        </w:rPr>
      </w:pPr>
      <w:r w:rsidRPr="00BA16FD">
        <w:rPr>
          <w:rFonts w:ascii="Times New Roman" w:eastAsia="Times New Roman" w:hAnsi="Times New Roman" w:cs="Times New Roman"/>
          <w:i/>
          <w:sz w:val="24"/>
          <w:szCs w:val="24"/>
        </w:rPr>
        <w:t xml:space="preserve">- грубые ошибки: незнание основных понятий, правил, </w:t>
      </w:r>
      <w:r w:rsidR="005A5D95" w:rsidRPr="00BA16FD">
        <w:rPr>
          <w:rFonts w:ascii="Times New Roman" w:eastAsia="Times New Roman" w:hAnsi="Times New Roman" w:cs="Times New Roman"/>
          <w:i/>
          <w:sz w:val="24"/>
          <w:szCs w:val="24"/>
        </w:rPr>
        <w:t>н</w:t>
      </w:r>
      <w:r w:rsidRPr="00BA16FD">
        <w:rPr>
          <w:rFonts w:ascii="Times New Roman" w:eastAsia="Times New Roman" w:hAnsi="Times New Roman" w:cs="Times New Roman"/>
          <w:i/>
          <w:sz w:val="24"/>
          <w:szCs w:val="24"/>
        </w:rPr>
        <w:t>орм; незнание приемов решения задач; ошибки, показывающие неправильное понимание условия предложенного задания.</w:t>
      </w:r>
    </w:p>
    <w:p w14:paraId="3CBD8633" w14:textId="77777777" w:rsidR="00F22904" w:rsidRPr="00BA16FD" w:rsidRDefault="00F22904" w:rsidP="00122AD1">
      <w:pPr>
        <w:widowControl w:val="0"/>
        <w:autoSpaceDE w:val="0"/>
        <w:autoSpaceDN w:val="0"/>
        <w:adjustRightInd w:val="0"/>
        <w:spacing w:after="0" w:line="240" w:lineRule="auto"/>
        <w:ind w:firstLine="567"/>
        <w:jc w:val="both"/>
        <w:rPr>
          <w:rFonts w:ascii="Times New Roman" w:eastAsia="Times New Roman" w:hAnsi="Times New Roman" w:cs="Times New Roman"/>
          <w:i/>
          <w:sz w:val="24"/>
          <w:szCs w:val="24"/>
        </w:rPr>
      </w:pPr>
      <w:r w:rsidRPr="00BA16FD">
        <w:rPr>
          <w:rFonts w:ascii="Times New Roman" w:eastAsia="Times New Roman" w:hAnsi="Times New Roman" w:cs="Times New Roman"/>
          <w:i/>
          <w:sz w:val="24"/>
          <w:szCs w:val="24"/>
        </w:rPr>
        <w:t>- негрубые ошибки: неточности формулировок, определений; нерациональный выбор хода решения.</w:t>
      </w:r>
    </w:p>
    <w:p w14:paraId="4DD22E17" w14:textId="77777777" w:rsidR="00F22904" w:rsidRPr="00BA16FD" w:rsidRDefault="00F22904" w:rsidP="00122AD1">
      <w:pPr>
        <w:widowControl w:val="0"/>
        <w:autoSpaceDE w:val="0"/>
        <w:autoSpaceDN w:val="0"/>
        <w:adjustRightInd w:val="0"/>
        <w:spacing w:after="0" w:line="240" w:lineRule="auto"/>
        <w:ind w:firstLine="567"/>
        <w:jc w:val="both"/>
        <w:rPr>
          <w:rFonts w:ascii="Times New Roman" w:eastAsia="Times New Roman" w:hAnsi="Times New Roman" w:cs="Times New Roman"/>
          <w:i/>
          <w:sz w:val="24"/>
          <w:szCs w:val="24"/>
        </w:rPr>
      </w:pPr>
      <w:r w:rsidRPr="00BA16FD">
        <w:rPr>
          <w:rFonts w:ascii="Times New Roman" w:eastAsia="Times New Roman" w:hAnsi="Times New Roman" w:cs="Times New Roman"/>
          <w:i/>
          <w:sz w:val="24"/>
          <w:szCs w:val="24"/>
        </w:rPr>
        <w:t xml:space="preserve">- недочеты: нерациональные приемы </w:t>
      </w:r>
      <w:r w:rsidR="00B910B1" w:rsidRPr="00BA16FD">
        <w:rPr>
          <w:rFonts w:ascii="Times New Roman" w:eastAsia="Times New Roman" w:hAnsi="Times New Roman" w:cs="Times New Roman"/>
          <w:i/>
          <w:sz w:val="24"/>
          <w:szCs w:val="24"/>
        </w:rPr>
        <w:t>выполнения задания</w:t>
      </w:r>
      <w:r w:rsidRPr="00BA16FD">
        <w:rPr>
          <w:rFonts w:ascii="Times New Roman" w:eastAsia="Times New Roman" w:hAnsi="Times New Roman" w:cs="Times New Roman"/>
          <w:i/>
          <w:sz w:val="24"/>
          <w:szCs w:val="24"/>
        </w:rPr>
        <w:t>; отдельные погрешности в формулировке выводов; небрежное выполнение задания.</w:t>
      </w:r>
    </w:p>
    <w:p w14:paraId="133F00D9" w14:textId="77777777" w:rsidR="00F22904" w:rsidRPr="00BA16FD" w:rsidRDefault="00F22904" w:rsidP="009005DF">
      <w:pPr>
        <w:widowControl w:val="0"/>
        <w:autoSpaceDE w:val="0"/>
        <w:autoSpaceDN w:val="0"/>
        <w:adjustRightInd w:val="0"/>
        <w:spacing w:after="0" w:line="240" w:lineRule="auto"/>
        <w:ind w:right="130" w:firstLine="548"/>
        <w:jc w:val="both"/>
        <w:rPr>
          <w:rFonts w:ascii="Times New Roman" w:hAnsi="Times New Roman"/>
          <w:b/>
          <w:sz w:val="24"/>
          <w:szCs w:val="24"/>
        </w:rPr>
      </w:pPr>
    </w:p>
    <w:p w14:paraId="73104C29" w14:textId="77777777" w:rsidR="00122AD1" w:rsidRPr="007A3C3F" w:rsidRDefault="00122AD1" w:rsidP="00122AD1">
      <w:pPr>
        <w:ind w:left="15" w:right="15"/>
        <w:jc w:val="center"/>
        <w:rPr>
          <w:rFonts w:ascii="Times New Roman" w:hAnsi="Times New Roman" w:cs="Times New Roman"/>
          <w:b/>
          <w:color w:val="000000"/>
          <w:sz w:val="24"/>
          <w:szCs w:val="24"/>
        </w:rPr>
      </w:pPr>
      <w:r w:rsidRPr="007A3C3F">
        <w:rPr>
          <w:rFonts w:ascii="Times New Roman" w:hAnsi="Times New Roman" w:cs="Times New Roman"/>
          <w:b/>
          <w:color w:val="000000"/>
          <w:sz w:val="24"/>
          <w:szCs w:val="24"/>
        </w:rPr>
        <w:t>Критерии формирования оценок по зачету</w:t>
      </w:r>
    </w:p>
    <w:p w14:paraId="5346BE19" w14:textId="77777777" w:rsidR="00122AD1" w:rsidRPr="007A3C3F" w:rsidRDefault="00122AD1" w:rsidP="00122AD1">
      <w:pPr>
        <w:spacing w:after="0"/>
        <w:ind w:left="15" w:right="15" w:firstLine="510"/>
        <w:jc w:val="both"/>
        <w:rPr>
          <w:rFonts w:ascii="Times New Roman" w:hAnsi="Times New Roman" w:cs="Times New Roman"/>
          <w:color w:val="000000"/>
          <w:sz w:val="24"/>
          <w:szCs w:val="24"/>
        </w:rPr>
      </w:pPr>
      <w:r w:rsidRPr="007A3C3F">
        <w:rPr>
          <w:rFonts w:ascii="Times New Roman" w:hAnsi="Times New Roman" w:cs="Times New Roman"/>
          <w:b/>
          <w:color w:val="000000"/>
          <w:sz w:val="24"/>
          <w:szCs w:val="24"/>
        </w:rPr>
        <w:t>«Зачтено»</w:t>
      </w:r>
      <w:r w:rsidRPr="007A3C3F">
        <w:rPr>
          <w:rFonts w:ascii="Times New Roman" w:hAnsi="Times New Roman" w:cs="Times New Roman"/>
          <w:color w:val="000000"/>
          <w:sz w:val="24"/>
          <w:szCs w:val="24"/>
        </w:rPr>
        <w:t>»</w:t>
      </w:r>
      <w:r w:rsidRPr="007A3C3F">
        <w:rPr>
          <w:rFonts w:ascii="Times New Roman" w:hAnsi="Times New Roman" w:cs="Times New Roman"/>
          <w:b/>
          <w:color w:val="000000"/>
          <w:sz w:val="24"/>
          <w:szCs w:val="24"/>
        </w:rPr>
        <w:t xml:space="preserve"> - </w:t>
      </w:r>
      <w:r w:rsidRPr="007A3C3F">
        <w:rPr>
          <w:rFonts w:ascii="Times New Roman" w:hAnsi="Times New Roman" w:cs="Times New Roman"/>
          <w:color w:val="000000"/>
          <w:sz w:val="24"/>
          <w:szCs w:val="24"/>
        </w:rPr>
        <w:t>обучающийся демонстрирует знание основных разделов программы изучаемого курса: его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w:t>
      </w:r>
    </w:p>
    <w:p w14:paraId="5BF7B300" w14:textId="77777777" w:rsidR="00122AD1" w:rsidRPr="007A3C3F" w:rsidRDefault="00122AD1" w:rsidP="00122AD1">
      <w:pPr>
        <w:spacing w:after="0"/>
        <w:ind w:firstLine="545"/>
        <w:jc w:val="both"/>
        <w:rPr>
          <w:rFonts w:ascii="Times New Roman" w:hAnsi="Times New Roman" w:cs="Times New Roman"/>
          <w:color w:val="000000"/>
          <w:sz w:val="24"/>
          <w:szCs w:val="24"/>
        </w:rPr>
      </w:pPr>
      <w:r w:rsidRPr="007A3C3F">
        <w:rPr>
          <w:rFonts w:ascii="Times New Roman" w:hAnsi="Times New Roman" w:cs="Times New Roman"/>
          <w:b/>
          <w:color w:val="000000"/>
          <w:sz w:val="24"/>
          <w:szCs w:val="24"/>
        </w:rPr>
        <w:t>«Не зачтено»</w:t>
      </w:r>
      <w:r w:rsidRPr="007A3C3F">
        <w:rPr>
          <w:rFonts w:ascii="Times New Roman" w:hAnsi="Times New Roman" w:cs="Times New Roman"/>
          <w:color w:val="000000"/>
          <w:sz w:val="24"/>
          <w:szCs w:val="24"/>
        </w:rPr>
        <w:t>»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p w14:paraId="489AF2BF" w14:textId="77777777" w:rsidR="001816F2" w:rsidRPr="007A3C3F" w:rsidRDefault="00F22904" w:rsidP="001816F2">
      <w:pPr>
        <w:autoSpaceDE w:val="0"/>
        <w:autoSpaceDN w:val="0"/>
        <w:adjustRightInd w:val="0"/>
        <w:spacing w:after="0" w:line="240" w:lineRule="auto"/>
        <w:ind w:firstLine="548"/>
        <w:jc w:val="both"/>
        <w:rPr>
          <w:rFonts w:ascii="Times New Roman" w:hAnsi="Times New Roman" w:cs="Times New Roman"/>
          <w:sz w:val="24"/>
          <w:szCs w:val="24"/>
        </w:rPr>
      </w:pPr>
      <w:r w:rsidRPr="007A3C3F">
        <w:rPr>
          <w:rFonts w:ascii="Times New Roman" w:hAnsi="Times New Roman"/>
          <w:sz w:val="24"/>
          <w:szCs w:val="24"/>
        </w:rPr>
        <w:t xml:space="preserve">  </w:t>
      </w:r>
    </w:p>
    <w:p w14:paraId="7B5F6ADD" w14:textId="77777777" w:rsidR="00122AD1" w:rsidRPr="007A3C3F" w:rsidRDefault="00122AD1" w:rsidP="00122AD1">
      <w:pPr>
        <w:ind w:firstLine="720"/>
        <w:jc w:val="center"/>
        <w:rPr>
          <w:rFonts w:ascii="Times New Roman" w:hAnsi="Times New Roman" w:cs="Times New Roman"/>
          <w:b/>
          <w:color w:val="000000"/>
          <w:sz w:val="24"/>
          <w:szCs w:val="24"/>
        </w:rPr>
      </w:pPr>
      <w:bookmarkStart w:id="2" w:name="_Hlk67150928"/>
      <w:r w:rsidRPr="007A3C3F">
        <w:rPr>
          <w:rFonts w:ascii="Times New Roman" w:hAnsi="Times New Roman" w:cs="Times New Roman"/>
          <w:b/>
          <w:color w:val="000000"/>
          <w:sz w:val="24"/>
          <w:szCs w:val="24"/>
        </w:rPr>
        <w:t>Критерии формирования оценок по</w:t>
      </w:r>
      <w:bookmarkEnd w:id="2"/>
      <w:r w:rsidRPr="007A3C3F">
        <w:rPr>
          <w:rFonts w:ascii="Times New Roman" w:hAnsi="Times New Roman" w:cs="Times New Roman"/>
          <w:b/>
          <w:color w:val="000000"/>
          <w:sz w:val="24"/>
          <w:szCs w:val="24"/>
        </w:rPr>
        <w:t xml:space="preserve"> защите курсовой работы</w:t>
      </w:r>
    </w:p>
    <w:p w14:paraId="1693AC8E" w14:textId="77777777" w:rsidR="00371E09" w:rsidRDefault="00371E09" w:rsidP="006A2713">
      <w:pPr>
        <w:spacing w:after="0"/>
        <w:jc w:val="both"/>
        <w:rPr>
          <w:rFonts w:ascii="Times New Roman" w:eastAsia="Times New Roman" w:hAnsi="Times New Roman"/>
          <w:bCs/>
          <w:sz w:val="24"/>
          <w:szCs w:val="24"/>
        </w:rPr>
      </w:pPr>
      <w:r w:rsidRPr="007A3C3F">
        <w:rPr>
          <w:rFonts w:ascii="Times New Roman" w:eastAsia="Times New Roman" w:hAnsi="Times New Roman"/>
          <w:bCs/>
          <w:sz w:val="24"/>
          <w:szCs w:val="24"/>
        </w:rPr>
        <w:t xml:space="preserve">Исходные данные и порядок выполнения курсовой работы приведены в Методических указаниях к выполнению курсовой работы по дисциплине Диспетчерская централизация: метод. указ. к </w:t>
      </w:r>
      <w:proofErr w:type="spellStart"/>
      <w:r w:rsidRPr="007A3C3F">
        <w:rPr>
          <w:rFonts w:ascii="Times New Roman" w:eastAsia="Times New Roman" w:hAnsi="Times New Roman"/>
          <w:bCs/>
          <w:sz w:val="24"/>
          <w:szCs w:val="24"/>
        </w:rPr>
        <w:t>вып</w:t>
      </w:r>
      <w:proofErr w:type="spellEnd"/>
      <w:r w:rsidRPr="007A3C3F">
        <w:rPr>
          <w:rFonts w:ascii="Times New Roman" w:eastAsia="Times New Roman" w:hAnsi="Times New Roman"/>
          <w:bCs/>
          <w:sz w:val="24"/>
          <w:szCs w:val="24"/>
        </w:rPr>
        <w:t xml:space="preserve">. и задание на курс. проект для студ. VI курса спец. 190402 - специализация Автоматика и телемеханика </w:t>
      </w:r>
      <w:proofErr w:type="spellStart"/>
      <w:r w:rsidRPr="007A3C3F">
        <w:rPr>
          <w:rFonts w:ascii="Times New Roman" w:eastAsia="Times New Roman" w:hAnsi="Times New Roman"/>
          <w:bCs/>
          <w:sz w:val="24"/>
          <w:szCs w:val="24"/>
        </w:rPr>
        <w:t>заоч</w:t>
      </w:r>
      <w:proofErr w:type="spellEnd"/>
      <w:r w:rsidRPr="007A3C3F">
        <w:rPr>
          <w:rFonts w:ascii="Times New Roman" w:eastAsia="Times New Roman" w:hAnsi="Times New Roman"/>
          <w:bCs/>
          <w:sz w:val="24"/>
          <w:szCs w:val="24"/>
        </w:rPr>
        <w:t xml:space="preserve">. формы </w:t>
      </w:r>
      <w:proofErr w:type="spellStart"/>
      <w:r w:rsidRPr="007A3C3F">
        <w:rPr>
          <w:rFonts w:ascii="Times New Roman" w:eastAsia="Times New Roman" w:hAnsi="Times New Roman"/>
          <w:bCs/>
          <w:sz w:val="24"/>
          <w:szCs w:val="24"/>
        </w:rPr>
        <w:t>обуч</w:t>
      </w:r>
      <w:proofErr w:type="spellEnd"/>
      <w:r w:rsidRPr="007A3C3F">
        <w:rPr>
          <w:rFonts w:ascii="Times New Roman" w:eastAsia="Times New Roman" w:hAnsi="Times New Roman"/>
          <w:bCs/>
          <w:sz w:val="24"/>
          <w:szCs w:val="24"/>
        </w:rPr>
        <w:t xml:space="preserve">. / М-во трансп. РФ, ФАЖТ, составители: Ю.И. Полевой. – Самара.: </w:t>
      </w:r>
      <w:proofErr w:type="spellStart"/>
      <w:r w:rsidRPr="007A3C3F">
        <w:rPr>
          <w:rFonts w:ascii="Times New Roman" w:eastAsia="Times New Roman" w:hAnsi="Times New Roman"/>
          <w:bCs/>
          <w:sz w:val="24"/>
          <w:szCs w:val="24"/>
        </w:rPr>
        <w:t>СамГУПС</w:t>
      </w:r>
      <w:proofErr w:type="spellEnd"/>
      <w:r w:rsidRPr="007A3C3F">
        <w:rPr>
          <w:rFonts w:ascii="Times New Roman" w:eastAsia="Times New Roman" w:hAnsi="Times New Roman"/>
          <w:bCs/>
          <w:sz w:val="24"/>
          <w:szCs w:val="24"/>
        </w:rPr>
        <w:t>, 2007. – 32 с.</w:t>
      </w:r>
    </w:p>
    <w:p w14:paraId="3A4F7843" w14:textId="77777777" w:rsidR="006A2713" w:rsidRDefault="006A2713" w:rsidP="006A2713">
      <w:pPr>
        <w:spacing w:after="0"/>
        <w:jc w:val="both"/>
        <w:rPr>
          <w:rFonts w:ascii="Times New Roman" w:eastAsia="Times New Roman" w:hAnsi="Times New Roman"/>
          <w:bCs/>
          <w:sz w:val="24"/>
          <w:szCs w:val="24"/>
        </w:rPr>
      </w:pPr>
      <w:r>
        <w:rPr>
          <w:rFonts w:ascii="Times New Roman" w:eastAsia="Times New Roman" w:hAnsi="Times New Roman"/>
          <w:bCs/>
          <w:sz w:val="24"/>
          <w:szCs w:val="24"/>
        </w:rPr>
        <w:t>Типов</w:t>
      </w:r>
      <w:r w:rsidR="00CA07A4">
        <w:rPr>
          <w:rFonts w:ascii="Times New Roman" w:eastAsia="Times New Roman" w:hAnsi="Times New Roman"/>
          <w:bCs/>
          <w:sz w:val="24"/>
          <w:szCs w:val="24"/>
        </w:rPr>
        <w:t>о</w:t>
      </w:r>
      <w:r>
        <w:rPr>
          <w:rFonts w:ascii="Times New Roman" w:eastAsia="Times New Roman" w:hAnsi="Times New Roman"/>
          <w:bCs/>
          <w:sz w:val="24"/>
          <w:szCs w:val="24"/>
        </w:rPr>
        <w:t>е задани</w:t>
      </w:r>
      <w:r w:rsidR="00CA07A4">
        <w:rPr>
          <w:rFonts w:ascii="Times New Roman" w:eastAsia="Times New Roman" w:hAnsi="Times New Roman"/>
          <w:bCs/>
          <w:sz w:val="24"/>
          <w:szCs w:val="24"/>
        </w:rPr>
        <w:t>е</w:t>
      </w:r>
      <w:r>
        <w:rPr>
          <w:rFonts w:ascii="Times New Roman" w:eastAsia="Times New Roman" w:hAnsi="Times New Roman"/>
          <w:bCs/>
          <w:sz w:val="24"/>
          <w:szCs w:val="24"/>
        </w:rPr>
        <w:t xml:space="preserve"> для выполнения курсовой работы</w:t>
      </w:r>
      <w:r w:rsidR="00CA07A4">
        <w:rPr>
          <w:rFonts w:ascii="Times New Roman" w:eastAsia="Times New Roman" w:hAnsi="Times New Roman"/>
          <w:bCs/>
          <w:sz w:val="24"/>
          <w:szCs w:val="24"/>
        </w:rPr>
        <w:t xml:space="preserve"> «Разработка узлов системы диспетчерской централизации»</w:t>
      </w:r>
    </w:p>
    <w:p w14:paraId="15C5706B" w14:textId="77777777" w:rsidR="006A2713" w:rsidRPr="006A2713" w:rsidRDefault="006A2713" w:rsidP="006A2713">
      <w:pPr>
        <w:spacing w:after="0"/>
        <w:jc w:val="both"/>
        <w:rPr>
          <w:rFonts w:ascii="Times New Roman" w:eastAsia="Times New Roman" w:hAnsi="Times New Roman"/>
          <w:bCs/>
          <w:sz w:val="24"/>
          <w:szCs w:val="24"/>
        </w:rPr>
      </w:pPr>
      <w:r>
        <w:rPr>
          <w:rFonts w:ascii="Times New Roman" w:eastAsia="Times New Roman" w:hAnsi="Times New Roman"/>
          <w:bCs/>
          <w:sz w:val="24"/>
          <w:szCs w:val="24"/>
        </w:rPr>
        <w:t>1</w:t>
      </w:r>
      <w:r w:rsidRPr="006A2713">
        <w:rPr>
          <w:rFonts w:ascii="Times New Roman" w:eastAsia="Times New Roman" w:hAnsi="Times New Roman"/>
          <w:bCs/>
          <w:sz w:val="24"/>
          <w:szCs w:val="24"/>
        </w:rPr>
        <w:t xml:space="preserve">) </w:t>
      </w:r>
      <w:r w:rsidR="00B07276">
        <w:rPr>
          <w:rFonts w:ascii="Times New Roman" w:eastAsia="Times New Roman" w:hAnsi="Times New Roman"/>
          <w:bCs/>
          <w:sz w:val="24"/>
          <w:szCs w:val="24"/>
        </w:rPr>
        <w:t>Разработать</w:t>
      </w:r>
      <w:r w:rsidRPr="006A2713">
        <w:rPr>
          <w:rFonts w:ascii="Times New Roman" w:eastAsia="Times New Roman" w:hAnsi="Times New Roman"/>
          <w:bCs/>
          <w:sz w:val="24"/>
          <w:szCs w:val="24"/>
        </w:rPr>
        <w:t xml:space="preserve"> схему разделителя фаз, где показать состояние его элементов (триггеров, а также всех входящих в схему логических элементов) в момент поступления на вход РФ </w:t>
      </w:r>
      <w:r>
        <w:rPr>
          <w:rFonts w:ascii="Times New Roman" w:eastAsia="Times New Roman" w:hAnsi="Times New Roman"/>
          <w:bCs/>
          <w:sz w:val="24"/>
          <w:szCs w:val="24"/>
        </w:rPr>
        <w:t>10</w:t>
      </w:r>
      <w:r w:rsidRPr="006A2713">
        <w:rPr>
          <w:rFonts w:ascii="Times New Roman" w:eastAsia="Times New Roman" w:hAnsi="Times New Roman"/>
          <w:bCs/>
          <w:sz w:val="24"/>
          <w:szCs w:val="24"/>
        </w:rPr>
        <w:t xml:space="preserve"> импульсов.</w:t>
      </w:r>
    </w:p>
    <w:p w14:paraId="527676B0" w14:textId="77777777" w:rsidR="006A2713" w:rsidRPr="006A2713" w:rsidRDefault="006A2713" w:rsidP="006A2713">
      <w:pPr>
        <w:spacing w:after="0"/>
        <w:jc w:val="both"/>
        <w:rPr>
          <w:rFonts w:ascii="Times New Roman" w:eastAsia="Times New Roman" w:hAnsi="Times New Roman"/>
          <w:bCs/>
          <w:sz w:val="24"/>
          <w:szCs w:val="24"/>
        </w:rPr>
      </w:pPr>
      <w:r w:rsidRPr="006A2713">
        <w:rPr>
          <w:rFonts w:ascii="Times New Roman" w:eastAsia="Times New Roman" w:hAnsi="Times New Roman"/>
          <w:bCs/>
          <w:sz w:val="24"/>
          <w:szCs w:val="24"/>
        </w:rPr>
        <w:t>Привести таблицу, поясняющую работу разделителя фаз. Кратко описать работу схемы при поступлении импульсов на вход.</w:t>
      </w:r>
    </w:p>
    <w:p w14:paraId="25B41229" w14:textId="77777777" w:rsidR="006A2713" w:rsidRPr="006A2713" w:rsidRDefault="006A2713" w:rsidP="006A2713">
      <w:pPr>
        <w:spacing w:after="0"/>
        <w:jc w:val="both"/>
        <w:rPr>
          <w:rFonts w:ascii="Times New Roman" w:eastAsia="Times New Roman" w:hAnsi="Times New Roman"/>
          <w:bCs/>
          <w:sz w:val="24"/>
          <w:szCs w:val="24"/>
        </w:rPr>
      </w:pPr>
      <w:r>
        <w:rPr>
          <w:rFonts w:ascii="Times New Roman" w:eastAsia="Times New Roman" w:hAnsi="Times New Roman"/>
          <w:bCs/>
          <w:sz w:val="24"/>
          <w:szCs w:val="24"/>
        </w:rPr>
        <w:t>2</w:t>
      </w:r>
      <w:r w:rsidRPr="006A2713">
        <w:rPr>
          <w:rFonts w:ascii="Times New Roman" w:eastAsia="Times New Roman" w:hAnsi="Times New Roman"/>
          <w:bCs/>
          <w:sz w:val="24"/>
          <w:szCs w:val="24"/>
        </w:rPr>
        <w:t xml:space="preserve">) </w:t>
      </w:r>
      <w:r w:rsidR="00B07276">
        <w:rPr>
          <w:rFonts w:ascii="Times New Roman" w:eastAsia="Times New Roman" w:hAnsi="Times New Roman"/>
          <w:bCs/>
          <w:sz w:val="24"/>
          <w:szCs w:val="24"/>
        </w:rPr>
        <w:t>Разработать</w:t>
      </w:r>
      <w:r w:rsidR="00B07276" w:rsidRPr="006A2713">
        <w:rPr>
          <w:rFonts w:ascii="Times New Roman" w:eastAsia="Times New Roman" w:hAnsi="Times New Roman"/>
          <w:bCs/>
          <w:sz w:val="24"/>
          <w:szCs w:val="24"/>
        </w:rPr>
        <w:t xml:space="preserve"> </w:t>
      </w:r>
      <w:r w:rsidRPr="006A2713">
        <w:rPr>
          <w:rFonts w:ascii="Times New Roman" w:eastAsia="Times New Roman" w:hAnsi="Times New Roman"/>
          <w:bCs/>
          <w:sz w:val="24"/>
          <w:szCs w:val="24"/>
        </w:rPr>
        <w:t>схему узла модуляции, где показать состояние его элементов после перехода схемы из заданного состояния в следующее при формировании</w:t>
      </w:r>
      <w:r>
        <w:rPr>
          <w:rFonts w:ascii="Times New Roman" w:eastAsia="Times New Roman" w:hAnsi="Times New Roman"/>
          <w:bCs/>
          <w:sz w:val="24"/>
          <w:szCs w:val="24"/>
        </w:rPr>
        <w:t xml:space="preserve"> 12</w:t>
      </w:r>
      <w:r w:rsidRPr="006A2713">
        <w:rPr>
          <w:rFonts w:ascii="Times New Roman" w:eastAsia="Times New Roman" w:hAnsi="Times New Roman"/>
          <w:bCs/>
          <w:sz w:val="24"/>
          <w:szCs w:val="24"/>
        </w:rPr>
        <w:t xml:space="preserve"> такта сигнала ТУ. </w:t>
      </w:r>
    </w:p>
    <w:p w14:paraId="082968AB" w14:textId="77777777" w:rsidR="00611154" w:rsidRDefault="006A2713" w:rsidP="006A2713">
      <w:pPr>
        <w:spacing w:after="0"/>
        <w:jc w:val="both"/>
        <w:rPr>
          <w:rFonts w:ascii="Times New Roman" w:eastAsia="Times New Roman" w:hAnsi="Times New Roman"/>
          <w:bCs/>
          <w:sz w:val="24"/>
          <w:szCs w:val="24"/>
        </w:rPr>
      </w:pPr>
      <w:r w:rsidRPr="006A2713">
        <w:rPr>
          <w:rFonts w:ascii="Times New Roman" w:eastAsia="Times New Roman" w:hAnsi="Times New Roman"/>
          <w:bCs/>
          <w:sz w:val="24"/>
          <w:szCs w:val="24"/>
        </w:rPr>
        <w:t>Описать работу схемы при переходе из заданного состояния в следующее. Значения символов в тактах определять из построенного ранее сигнала ТУ.</w:t>
      </w:r>
    </w:p>
    <w:p w14:paraId="37A11D52" w14:textId="77777777" w:rsidR="006A2713" w:rsidRPr="006A2713" w:rsidRDefault="006A2713" w:rsidP="006A2713">
      <w:pPr>
        <w:spacing w:after="0"/>
        <w:jc w:val="both"/>
        <w:rPr>
          <w:rFonts w:ascii="Times New Roman" w:eastAsia="Times New Roman" w:hAnsi="Times New Roman"/>
          <w:bCs/>
          <w:sz w:val="24"/>
          <w:szCs w:val="24"/>
        </w:rPr>
      </w:pPr>
      <w:r>
        <w:rPr>
          <w:rFonts w:ascii="Times New Roman" w:eastAsia="Times New Roman" w:hAnsi="Times New Roman"/>
          <w:bCs/>
          <w:sz w:val="24"/>
          <w:szCs w:val="24"/>
        </w:rPr>
        <w:t>3</w:t>
      </w:r>
      <w:r w:rsidRPr="006A2713">
        <w:rPr>
          <w:rFonts w:ascii="Times New Roman" w:eastAsia="Times New Roman" w:hAnsi="Times New Roman"/>
          <w:bCs/>
          <w:sz w:val="24"/>
          <w:szCs w:val="24"/>
        </w:rPr>
        <w:t xml:space="preserve">) </w:t>
      </w:r>
      <w:r w:rsidR="00B07276">
        <w:rPr>
          <w:rFonts w:ascii="Times New Roman" w:eastAsia="Times New Roman" w:hAnsi="Times New Roman"/>
          <w:bCs/>
          <w:sz w:val="24"/>
          <w:szCs w:val="24"/>
        </w:rPr>
        <w:t>Разработать</w:t>
      </w:r>
      <w:r w:rsidR="00B07276" w:rsidRPr="006A2713">
        <w:rPr>
          <w:rFonts w:ascii="Times New Roman" w:eastAsia="Times New Roman" w:hAnsi="Times New Roman"/>
          <w:bCs/>
          <w:sz w:val="24"/>
          <w:szCs w:val="24"/>
        </w:rPr>
        <w:t xml:space="preserve"> </w:t>
      </w:r>
      <w:r w:rsidRPr="006A2713">
        <w:rPr>
          <w:rFonts w:ascii="Times New Roman" w:eastAsia="Times New Roman" w:hAnsi="Times New Roman"/>
          <w:bCs/>
          <w:sz w:val="24"/>
          <w:szCs w:val="24"/>
        </w:rPr>
        <w:t>схему узла ВТУ, где показать состояние его элементов после поступления на вход счетной схемы импульсов, число которых считать равным последней цифре шифра. Если последняя цифра равна нулю, то число импульсов принять равным 10. Описать работу схемы.</w:t>
      </w:r>
    </w:p>
    <w:p w14:paraId="3AEEAB48" w14:textId="77777777" w:rsidR="006A2713" w:rsidRPr="006A2713" w:rsidRDefault="006A2713" w:rsidP="006A2713">
      <w:pPr>
        <w:spacing w:after="0"/>
        <w:jc w:val="both"/>
        <w:rPr>
          <w:rFonts w:ascii="Times New Roman" w:eastAsia="Times New Roman" w:hAnsi="Times New Roman"/>
          <w:bCs/>
          <w:sz w:val="24"/>
          <w:szCs w:val="24"/>
        </w:rPr>
      </w:pPr>
      <w:r>
        <w:rPr>
          <w:rFonts w:ascii="Times New Roman" w:eastAsia="Times New Roman" w:hAnsi="Times New Roman"/>
          <w:bCs/>
          <w:sz w:val="24"/>
          <w:szCs w:val="24"/>
        </w:rPr>
        <w:t>4</w:t>
      </w:r>
      <w:r w:rsidRPr="006A2713">
        <w:rPr>
          <w:rFonts w:ascii="Times New Roman" w:eastAsia="Times New Roman" w:hAnsi="Times New Roman"/>
          <w:bCs/>
          <w:sz w:val="24"/>
          <w:szCs w:val="24"/>
        </w:rPr>
        <w:t xml:space="preserve">) </w:t>
      </w:r>
      <w:r w:rsidR="00B07276">
        <w:rPr>
          <w:rFonts w:ascii="Times New Roman" w:eastAsia="Times New Roman" w:hAnsi="Times New Roman"/>
          <w:bCs/>
          <w:sz w:val="24"/>
          <w:szCs w:val="24"/>
        </w:rPr>
        <w:t>Разработать</w:t>
      </w:r>
      <w:r w:rsidR="00B07276" w:rsidRPr="006A2713">
        <w:rPr>
          <w:rFonts w:ascii="Times New Roman" w:eastAsia="Times New Roman" w:hAnsi="Times New Roman"/>
          <w:bCs/>
          <w:sz w:val="24"/>
          <w:szCs w:val="24"/>
        </w:rPr>
        <w:t xml:space="preserve"> </w:t>
      </w:r>
      <w:r w:rsidRPr="006A2713">
        <w:rPr>
          <w:rFonts w:ascii="Times New Roman" w:eastAsia="Times New Roman" w:hAnsi="Times New Roman"/>
          <w:bCs/>
          <w:sz w:val="24"/>
          <w:szCs w:val="24"/>
        </w:rPr>
        <w:t xml:space="preserve">схему шифратора сигналов ТУ, где показать состояние его элементов при передаче такта сигнала ТУ, номер которого указан в вопросе </w:t>
      </w:r>
      <w:r>
        <w:rPr>
          <w:rFonts w:ascii="Times New Roman" w:eastAsia="Times New Roman" w:hAnsi="Times New Roman"/>
          <w:bCs/>
          <w:sz w:val="24"/>
          <w:szCs w:val="24"/>
        </w:rPr>
        <w:t>2</w:t>
      </w:r>
      <w:r w:rsidRPr="006A2713">
        <w:rPr>
          <w:rFonts w:ascii="Times New Roman" w:eastAsia="Times New Roman" w:hAnsi="Times New Roman"/>
          <w:bCs/>
          <w:sz w:val="24"/>
          <w:szCs w:val="24"/>
        </w:rPr>
        <w:t>. На схеме показать диодный элемент, работающий в заданном такте, а также состояние контакта соответствующего наборного реле.</w:t>
      </w:r>
    </w:p>
    <w:p w14:paraId="712DB07C" w14:textId="77777777" w:rsidR="006A2713" w:rsidRPr="006A2713" w:rsidRDefault="006A2713" w:rsidP="006A2713">
      <w:pPr>
        <w:spacing w:after="0"/>
        <w:jc w:val="both"/>
        <w:rPr>
          <w:rFonts w:ascii="Times New Roman" w:eastAsia="Times New Roman" w:hAnsi="Times New Roman"/>
          <w:bCs/>
          <w:sz w:val="24"/>
          <w:szCs w:val="24"/>
        </w:rPr>
      </w:pPr>
      <w:r w:rsidRPr="006A2713">
        <w:rPr>
          <w:rFonts w:ascii="Times New Roman" w:eastAsia="Times New Roman" w:hAnsi="Times New Roman"/>
          <w:bCs/>
          <w:sz w:val="24"/>
          <w:szCs w:val="24"/>
        </w:rPr>
        <w:t>Описать работу схемы при передаче сигнала ТУ.</w:t>
      </w:r>
    </w:p>
    <w:p w14:paraId="00D88242" w14:textId="77777777" w:rsidR="006A2713" w:rsidRPr="007A3C3F" w:rsidRDefault="006A2713" w:rsidP="006A2713">
      <w:pPr>
        <w:spacing w:after="0"/>
        <w:jc w:val="both"/>
        <w:rPr>
          <w:rFonts w:ascii="Times New Roman" w:eastAsia="Times New Roman" w:hAnsi="Times New Roman"/>
          <w:bCs/>
          <w:sz w:val="24"/>
          <w:szCs w:val="24"/>
        </w:rPr>
      </w:pPr>
      <w:r>
        <w:rPr>
          <w:rFonts w:ascii="Times New Roman" w:eastAsia="Times New Roman" w:hAnsi="Times New Roman"/>
          <w:bCs/>
          <w:sz w:val="24"/>
          <w:szCs w:val="24"/>
        </w:rPr>
        <w:t>5</w:t>
      </w:r>
      <w:r w:rsidRPr="006A2713">
        <w:rPr>
          <w:rFonts w:ascii="Times New Roman" w:eastAsia="Times New Roman" w:hAnsi="Times New Roman"/>
          <w:bCs/>
          <w:sz w:val="24"/>
          <w:szCs w:val="24"/>
        </w:rPr>
        <w:t xml:space="preserve">) </w:t>
      </w:r>
      <w:r w:rsidR="00B07276">
        <w:rPr>
          <w:rFonts w:ascii="Times New Roman" w:eastAsia="Times New Roman" w:hAnsi="Times New Roman"/>
          <w:bCs/>
          <w:sz w:val="24"/>
          <w:szCs w:val="24"/>
        </w:rPr>
        <w:t>Разработать</w:t>
      </w:r>
      <w:r w:rsidR="00B07276" w:rsidRPr="006A2713">
        <w:rPr>
          <w:rFonts w:ascii="Times New Roman" w:eastAsia="Times New Roman" w:hAnsi="Times New Roman"/>
          <w:bCs/>
          <w:sz w:val="24"/>
          <w:szCs w:val="24"/>
        </w:rPr>
        <w:t xml:space="preserve"> </w:t>
      </w:r>
      <w:r w:rsidRPr="006A2713">
        <w:rPr>
          <w:rFonts w:ascii="Times New Roman" w:eastAsia="Times New Roman" w:hAnsi="Times New Roman"/>
          <w:bCs/>
          <w:sz w:val="24"/>
          <w:szCs w:val="24"/>
        </w:rPr>
        <w:t xml:space="preserve">схему узла КРМ, где показать состояние его элементов во время передачи сигнала ТУ при получении информации от наборного регистра, номер которого </w:t>
      </w:r>
      <w:r>
        <w:rPr>
          <w:rFonts w:ascii="Times New Roman" w:eastAsia="Times New Roman" w:hAnsi="Times New Roman"/>
          <w:bCs/>
          <w:sz w:val="24"/>
          <w:szCs w:val="24"/>
        </w:rPr>
        <w:t>равен 2</w:t>
      </w:r>
      <w:r w:rsidRPr="006A2713">
        <w:rPr>
          <w:rFonts w:ascii="Times New Roman" w:eastAsia="Times New Roman" w:hAnsi="Times New Roman"/>
          <w:bCs/>
          <w:sz w:val="24"/>
          <w:szCs w:val="24"/>
        </w:rPr>
        <w:t>.</w:t>
      </w:r>
    </w:p>
    <w:p w14:paraId="0D09BF2C" w14:textId="77777777" w:rsidR="00A14D5E" w:rsidRDefault="00371E09" w:rsidP="00A14D5E">
      <w:pPr>
        <w:spacing w:after="0"/>
        <w:jc w:val="both"/>
        <w:rPr>
          <w:rFonts w:ascii="Times New Roman" w:eastAsia="Times New Roman" w:hAnsi="Times New Roman"/>
          <w:bCs/>
          <w:sz w:val="24"/>
          <w:szCs w:val="24"/>
        </w:rPr>
      </w:pPr>
      <w:r w:rsidRPr="007A3C3F">
        <w:rPr>
          <w:rFonts w:ascii="Times New Roman" w:eastAsia="Times New Roman" w:hAnsi="Times New Roman"/>
          <w:bCs/>
          <w:sz w:val="24"/>
          <w:szCs w:val="24"/>
        </w:rPr>
        <w:t>Задание на к</w:t>
      </w:r>
      <w:r w:rsidR="003E6205" w:rsidRPr="007A3C3F">
        <w:rPr>
          <w:rFonts w:ascii="Times New Roman" w:eastAsia="Times New Roman" w:hAnsi="Times New Roman"/>
          <w:bCs/>
          <w:sz w:val="24"/>
          <w:szCs w:val="24"/>
        </w:rPr>
        <w:t>урсовую работу</w:t>
      </w:r>
      <w:r w:rsidR="007A3C3F" w:rsidRPr="007A3C3F">
        <w:rPr>
          <w:rFonts w:ascii="Times New Roman" w:eastAsia="Times New Roman" w:hAnsi="Times New Roman"/>
          <w:bCs/>
          <w:sz w:val="24"/>
          <w:szCs w:val="24"/>
        </w:rPr>
        <w:t xml:space="preserve"> выбираются в методическом указании.</w:t>
      </w:r>
    </w:p>
    <w:p w14:paraId="49F7C05E" w14:textId="77777777" w:rsidR="00122AD1" w:rsidRPr="007A3C3F" w:rsidRDefault="00122AD1" w:rsidP="00A14D5E">
      <w:pPr>
        <w:spacing w:after="0"/>
        <w:ind w:firstLine="709"/>
        <w:jc w:val="both"/>
        <w:rPr>
          <w:rFonts w:ascii="Times New Roman" w:hAnsi="Times New Roman" w:cs="Times New Roman"/>
          <w:color w:val="000000"/>
          <w:sz w:val="24"/>
          <w:szCs w:val="24"/>
        </w:rPr>
      </w:pPr>
      <w:r w:rsidRPr="007A3C3F">
        <w:rPr>
          <w:rFonts w:ascii="Times New Roman" w:hAnsi="Times New Roman" w:cs="Times New Roman"/>
          <w:b/>
          <w:color w:val="000000"/>
          <w:sz w:val="24"/>
          <w:szCs w:val="24"/>
        </w:rPr>
        <w:lastRenderedPageBreak/>
        <w:t>«Отлично»</w:t>
      </w:r>
      <w:r w:rsidRPr="007A3C3F">
        <w:rPr>
          <w:rFonts w:ascii="Times New Roman" w:hAnsi="Times New Roman" w:cs="Times New Roman"/>
          <w:color w:val="000000"/>
          <w:sz w:val="24"/>
          <w:szCs w:val="24"/>
        </w:rPr>
        <w:t xml:space="preserve"> (5 баллов) – получают обучающиеся, самостоятельно выполнившие и оформившие курсовую работу в соответствии с предъявляемыми требованиями, в котором отражены все необходимые результаты проведенных расчетов без арифметических ошибок, сделаны обобщающие выводы, а также грамотно ответившие на все встречные вопросы преподавателя. </w:t>
      </w:r>
    </w:p>
    <w:p w14:paraId="409BC322" w14:textId="77777777" w:rsidR="00122AD1" w:rsidRPr="007A3C3F" w:rsidRDefault="00122AD1" w:rsidP="00122AD1">
      <w:pPr>
        <w:spacing w:after="0"/>
        <w:ind w:firstLine="720"/>
        <w:jc w:val="both"/>
        <w:rPr>
          <w:rFonts w:ascii="Times New Roman" w:hAnsi="Times New Roman" w:cs="Times New Roman"/>
          <w:color w:val="000000"/>
          <w:sz w:val="24"/>
          <w:szCs w:val="24"/>
        </w:rPr>
      </w:pPr>
      <w:r w:rsidRPr="007A3C3F">
        <w:rPr>
          <w:rFonts w:ascii="Times New Roman" w:hAnsi="Times New Roman" w:cs="Times New Roman"/>
          <w:b/>
          <w:color w:val="000000"/>
          <w:sz w:val="24"/>
          <w:szCs w:val="24"/>
        </w:rPr>
        <w:t xml:space="preserve">«Хорошо» </w:t>
      </w:r>
      <w:r w:rsidRPr="007A3C3F">
        <w:rPr>
          <w:rFonts w:ascii="Times New Roman" w:hAnsi="Times New Roman" w:cs="Times New Roman"/>
          <w:color w:val="000000"/>
          <w:sz w:val="24"/>
          <w:szCs w:val="24"/>
        </w:rPr>
        <w:t>(4 балла) – получают обучающиеся, самостоятельно выполнившие и оформившие курсовую работу в соответствии с предъявляемыми требованиями, в котором отражены все необходимые результаты проведенных расчетов, сделаны обобщающие выводы. При этом при ответах на вопросы преподавателя обучающийся допустил не более одной грубой ошибки или двух негрубых ошибок.</w:t>
      </w:r>
    </w:p>
    <w:p w14:paraId="3299BD94" w14:textId="77777777" w:rsidR="00122AD1" w:rsidRPr="007A3C3F" w:rsidRDefault="00122AD1" w:rsidP="00122AD1">
      <w:pPr>
        <w:spacing w:after="0"/>
        <w:ind w:firstLine="720"/>
        <w:jc w:val="both"/>
        <w:rPr>
          <w:rFonts w:ascii="Times New Roman" w:hAnsi="Times New Roman" w:cs="Times New Roman"/>
          <w:color w:val="000000"/>
          <w:sz w:val="24"/>
          <w:szCs w:val="24"/>
        </w:rPr>
      </w:pPr>
      <w:r w:rsidRPr="007A3C3F">
        <w:rPr>
          <w:rFonts w:ascii="Times New Roman" w:hAnsi="Times New Roman" w:cs="Times New Roman"/>
          <w:b/>
          <w:color w:val="000000"/>
          <w:sz w:val="24"/>
          <w:szCs w:val="24"/>
        </w:rPr>
        <w:t xml:space="preserve">«Удовлетворительно» </w:t>
      </w:r>
      <w:r w:rsidRPr="007A3C3F">
        <w:rPr>
          <w:rFonts w:ascii="Times New Roman" w:hAnsi="Times New Roman" w:cs="Times New Roman"/>
          <w:color w:val="000000"/>
          <w:sz w:val="24"/>
          <w:szCs w:val="24"/>
        </w:rPr>
        <w:t xml:space="preserve">(3 балла) – получают обучающиеся, самостоятельно выполнившие и оформившие курсовую работу в соответствии с предъявляемыми </w:t>
      </w:r>
      <w:proofErr w:type="gramStart"/>
      <w:r w:rsidRPr="007A3C3F">
        <w:rPr>
          <w:rFonts w:ascii="Times New Roman" w:hAnsi="Times New Roman" w:cs="Times New Roman"/>
          <w:color w:val="000000"/>
          <w:sz w:val="24"/>
          <w:szCs w:val="24"/>
        </w:rPr>
        <w:t>требованиями,  в</w:t>
      </w:r>
      <w:proofErr w:type="gramEnd"/>
      <w:r w:rsidRPr="007A3C3F">
        <w:rPr>
          <w:rFonts w:ascii="Times New Roman" w:hAnsi="Times New Roman" w:cs="Times New Roman"/>
          <w:color w:val="000000"/>
          <w:sz w:val="24"/>
          <w:szCs w:val="24"/>
        </w:rPr>
        <w:t xml:space="preserve"> котором отражены все необходимые результаты проведенных расчетов, сделаны обобщающие выводы. При этом при ответах на вопросы преподавателя обучающийся допустил две-три грубые ошибки или четыре негрубых ошибок.</w:t>
      </w:r>
    </w:p>
    <w:p w14:paraId="4F0AA284" w14:textId="77777777" w:rsidR="00122AD1" w:rsidRPr="007A3C3F" w:rsidRDefault="00122AD1" w:rsidP="00122AD1">
      <w:pPr>
        <w:spacing w:after="0"/>
        <w:ind w:firstLine="720"/>
        <w:jc w:val="both"/>
        <w:rPr>
          <w:rFonts w:ascii="Times New Roman" w:hAnsi="Times New Roman" w:cs="Times New Roman"/>
          <w:color w:val="000000"/>
          <w:sz w:val="24"/>
          <w:szCs w:val="24"/>
        </w:rPr>
      </w:pPr>
      <w:r w:rsidRPr="007A3C3F">
        <w:rPr>
          <w:rFonts w:ascii="Times New Roman" w:hAnsi="Times New Roman" w:cs="Times New Roman"/>
          <w:b/>
          <w:color w:val="000000"/>
          <w:sz w:val="24"/>
          <w:szCs w:val="24"/>
        </w:rPr>
        <w:t>«Неудовлетворительно»</w:t>
      </w:r>
      <w:r w:rsidRPr="007A3C3F">
        <w:rPr>
          <w:rFonts w:ascii="Times New Roman" w:hAnsi="Times New Roman" w:cs="Times New Roman"/>
          <w:color w:val="000000"/>
          <w:sz w:val="24"/>
          <w:szCs w:val="24"/>
        </w:rPr>
        <w:t xml:space="preserve"> (0 баллов) – ставится за курсовую работу, если число ошибок и недочетов превысило норму для оценки «удовлетворительно», либо работа выполнена обучающимся не самостоятельно.</w:t>
      </w:r>
    </w:p>
    <w:p w14:paraId="6609944B" w14:textId="77777777" w:rsidR="00122AD1" w:rsidRPr="007A3C3F" w:rsidRDefault="00122AD1" w:rsidP="00122AD1">
      <w:pPr>
        <w:spacing w:after="0"/>
        <w:ind w:firstLine="720"/>
        <w:jc w:val="both"/>
        <w:rPr>
          <w:rFonts w:ascii="Times New Roman" w:hAnsi="Times New Roman" w:cs="Times New Roman"/>
          <w:color w:val="000000"/>
          <w:sz w:val="24"/>
          <w:szCs w:val="24"/>
        </w:rPr>
      </w:pPr>
      <w:r w:rsidRPr="007A3C3F">
        <w:rPr>
          <w:rFonts w:ascii="Times New Roman" w:hAnsi="Times New Roman" w:cs="Times New Roman"/>
          <w:color w:val="000000"/>
          <w:sz w:val="24"/>
          <w:szCs w:val="24"/>
        </w:rPr>
        <w:t>Виды ошибок:</w:t>
      </w:r>
    </w:p>
    <w:p w14:paraId="188AE222" w14:textId="77777777" w:rsidR="00122AD1" w:rsidRPr="007A3C3F" w:rsidRDefault="00122AD1" w:rsidP="00122AD1">
      <w:pPr>
        <w:spacing w:after="0"/>
        <w:ind w:firstLine="720"/>
        <w:jc w:val="both"/>
        <w:rPr>
          <w:rFonts w:ascii="Times New Roman" w:hAnsi="Times New Roman" w:cs="Times New Roman"/>
          <w:color w:val="000000"/>
          <w:sz w:val="24"/>
          <w:szCs w:val="24"/>
        </w:rPr>
      </w:pPr>
      <w:r w:rsidRPr="007A3C3F">
        <w:rPr>
          <w:rFonts w:ascii="Times New Roman" w:hAnsi="Times New Roman" w:cs="Times New Roman"/>
          <w:color w:val="000000"/>
          <w:sz w:val="24"/>
          <w:szCs w:val="24"/>
        </w:rPr>
        <w:t>- грубые: неумение сделать обобщающие выводы, отсутствие знаний методик расчетов.</w:t>
      </w:r>
    </w:p>
    <w:p w14:paraId="2311E082" w14:textId="77777777" w:rsidR="00122AD1" w:rsidRPr="007A3C3F" w:rsidRDefault="00122AD1" w:rsidP="00122AD1">
      <w:pPr>
        <w:spacing w:after="0"/>
        <w:ind w:left="15" w:right="15" w:firstLine="694"/>
        <w:jc w:val="both"/>
        <w:rPr>
          <w:rFonts w:ascii="Times New Roman" w:hAnsi="Times New Roman" w:cs="Times New Roman"/>
          <w:b/>
          <w:color w:val="000000"/>
          <w:sz w:val="24"/>
          <w:szCs w:val="24"/>
        </w:rPr>
      </w:pPr>
      <w:r w:rsidRPr="007A3C3F">
        <w:rPr>
          <w:rFonts w:ascii="Times New Roman" w:hAnsi="Times New Roman" w:cs="Times New Roman"/>
          <w:color w:val="000000"/>
          <w:sz w:val="24"/>
          <w:szCs w:val="24"/>
        </w:rPr>
        <w:t>- негрубые: неточности в выводах, ошибки в построении схем и графиков, нарушение требований оформления.</w:t>
      </w:r>
    </w:p>
    <w:p w14:paraId="7FDEB0DE" w14:textId="77777777" w:rsidR="00122AD1" w:rsidRPr="007A3C3F" w:rsidRDefault="00122AD1" w:rsidP="00122AD1">
      <w:pPr>
        <w:pStyle w:val="Standard"/>
        <w:tabs>
          <w:tab w:val="left" w:pos="0"/>
        </w:tabs>
        <w:jc w:val="center"/>
        <w:rPr>
          <w:rFonts w:ascii="Times New Roman" w:hAnsi="Times New Roman" w:cs="Times New Roman"/>
          <w:b/>
          <w:color w:val="000000"/>
        </w:rPr>
      </w:pPr>
      <w:r w:rsidRPr="007A3C3F">
        <w:rPr>
          <w:rFonts w:ascii="Times New Roman" w:hAnsi="Times New Roman" w:cs="Times New Roman"/>
          <w:b/>
          <w:color w:val="000000"/>
        </w:rPr>
        <w:t>Критерии формирования оценок по экзамену</w:t>
      </w:r>
    </w:p>
    <w:p w14:paraId="1D342618" w14:textId="77777777" w:rsidR="00122AD1" w:rsidRPr="007A3C3F" w:rsidRDefault="00122AD1" w:rsidP="00122AD1">
      <w:pPr>
        <w:spacing w:after="0"/>
        <w:ind w:left="15" w:right="15" w:firstLine="694"/>
        <w:jc w:val="both"/>
        <w:rPr>
          <w:rFonts w:ascii="Times New Roman" w:hAnsi="Times New Roman" w:cs="Times New Roman"/>
          <w:color w:val="000000"/>
          <w:sz w:val="24"/>
          <w:szCs w:val="24"/>
        </w:rPr>
      </w:pPr>
      <w:r w:rsidRPr="007A3C3F">
        <w:rPr>
          <w:rFonts w:ascii="Times New Roman" w:hAnsi="Times New Roman" w:cs="Times New Roman"/>
          <w:b/>
          <w:color w:val="000000"/>
          <w:sz w:val="24"/>
          <w:szCs w:val="24"/>
        </w:rPr>
        <w:t>«Отлично»</w:t>
      </w:r>
      <w:r w:rsidRPr="007A3C3F">
        <w:rPr>
          <w:rFonts w:ascii="Times New Roman" w:hAnsi="Times New Roman" w:cs="Times New Roman"/>
          <w:color w:val="000000"/>
          <w:sz w:val="24"/>
          <w:szCs w:val="24"/>
        </w:rPr>
        <w:t xml:space="preserve"> (5 баллов) – обучающийся демонстрирует знание всех разделов изучаемой дисциплины: содержание базовых понятий и фундаментальных проблем; умение излагать программный материал с демонстрацией конкретных примеров.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 умением связать материал с другими отраслями знания. </w:t>
      </w:r>
    </w:p>
    <w:p w14:paraId="74A61A7E" w14:textId="77777777" w:rsidR="00122AD1" w:rsidRPr="007A3C3F" w:rsidRDefault="00122AD1" w:rsidP="00122AD1">
      <w:pPr>
        <w:spacing w:after="0"/>
        <w:ind w:left="15" w:right="15" w:firstLine="694"/>
        <w:jc w:val="both"/>
        <w:rPr>
          <w:rFonts w:ascii="Times New Roman" w:hAnsi="Times New Roman" w:cs="Times New Roman"/>
          <w:color w:val="000000"/>
          <w:sz w:val="24"/>
          <w:szCs w:val="24"/>
        </w:rPr>
      </w:pPr>
      <w:r w:rsidRPr="007A3C3F">
        <w:rPr>
          <w:rFonts w:ascii="Times New Roman" w:hAnsi="Times New Roman" w:cs="Times New Roman"/>
          <w:b/>
          <w:color w:val="000000"/>
          <w:sz w:val="24"/>
          <w:szCs w:val="24"/>
        </w:rPr>
        <w:t xml:space="preserve">«Хорошо» </w:t>
      </w:r>
      <w:r w:rsidRPr="007A3C3F">
        <w:rPr>
          <w:rFonts w:ascii="Times New Roman" w:hAnsi="Times New Roman" w:cs="Times New Roman"/>
          <w:color w:val="000000"/>
          <w:sz w:val="24"/>
          <w:szCs w:val="24"/>
        </w:rPr>
        <w:t xml:space="preserve">(4 балла) – обучающийся демонстрирует знания всех разделов изучаемой дисциплины: содержание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 Таким образом, данная оценка выставляется за правильный, но недостаточно полный ответ.    </w:t>
      </w:r>
    </w:p>
    <w:p w14:paraId="23534152" w14:textId="77777777" w:rsidR="00122AD1" w:rsidRPr="007A3C3F" w:rsidRDefault="00122AD1" w:rsidP="00122AD1">
      <w:pPr>
        <w:spacing w:after="0"/>
        <w:ind w:left="15" w:right="15" w:firstLine="694"/>
        <w:jc w:val="both"/>
        <w:rPr>
          <w:rFonts w:ascii="Times New Roman" w:hAnsi="Times New Roman" w:cs="Times New Roman"/>
          <w:color w:val="000000"/>
          <w:sz w:val="24"/>
          <w:szCs w:val="24"/>
        </w:rPr>
      </w:pPr>
      <w:r w:rsidRPr="007A3C3F">
        <w:rPr>
          <w:rFonts w:ascii="Times New Roman" w:hAnsi="Times New Roman" w:cs="Times New Roman"/>
          <w:b/>
          <w:color w:val="000000"/>
          <w:sz w:val="24"/>
          <w:szCs w:val="24"/>
        </w:rPr>
        <w:t xml:space="preserve">«Удовлетворительно» </w:t>
      </w:r>
      <w:r w:rsidRPr="007A3C3F">
        <w:rPr>
          <w:rFonts w:ascii="Times New Roman" w:hAnsi="Times New Roman" w:cs="Times New Roman"/>
          <w:color w:val="000000"/>
          <w:sz w:val="24"/>
          <w:szCs w:val="24"/>
        </w:rPr>
        <w:t>(3 балла) – обучающийся демонстрирует знание основных разделов программы изучаемого курса: его базовых понятий и фундаментальных проблем. Однако знание основных проблем курса не подкрепляются конкретными практическими примерами, не полностью раскрыта сущность вопросов, ответ недостаточно логичен и не всегда последователен, допущены ошибки и неточности.</w:t>
      </w:r>
    </w:p>
    <w:p w14:paraId="4BFDAFD8" w14:textId="77777777" w:rsidR="002C0F74" w:rsidRPr="007A3C3F" w:rsidRDefault="00122AD1" w:rsidP="00B51E8D">
      <w:pPr>
        <w:spacing w:after="0"/>
        <w:ind w:firstLine="709"/>
        <w:jc w:val="both"/>
        <w:rPr>
          <w:rFonts w:ascii="Times New Roman" w:hAnsi="Times New Roman" w:cs="Times New Roman"/>
          <w:sz w:val="24"/>
          <w:szCs w:val="24"/>
        </w:rPr>
      </w:pPr>
      <w:r w:rsidRPr="007A3C3F">
        <w:rPr>
          <w:rFonts w:ascii="Times New Roman" w:hAnsi="Times New Roman" w:cs="Times New Roman"/>
          <w:b/>
          <w:color w:val="000000"/>
          <w:sz w:val="24"/>
          <w:szCs w:val="24"/>
        </w:rPr>
        <w:t>«Неудовлетворительно»</w:t>
      </w:r>
      <w:r w:rsidRPr="007A3C3F">
        <w:rPr>
          <w:rFonts w:ascii="Times New Roman" w:hAnsi="Times New Roman" w:cs="Times New Roman"/>
          <w:color w:val="000000"/>
          <w:sz w:val="24"/>
          <w:szCs w:val="24"/>
        </w:rPr>
        <w:t xml:space="preserve"> (0 баллов)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sectPr w:rsidR="002C0F74" w:rsidRPr="007A3C3F" w:rsidSect="00EC2DE1">
      <w:pgSz w:w="11907" w:h="16839"/>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657D1" w14:textId="77777777" w:rsidR="00751CB0" w:rsidRDefault="00751CB0" w:rsidP="00EE3C25">
      <w:pPr>
        <w:spacing w:after="0" w:line="240" w:lineRule="auto"/>
      </w:pPr>
      <w:r>
        <w:separator/>
      </w:r>
    </w:p>
  </w:endnote>
  <w:endnote w:type="continuationSeparator" w:id="0">
    <w:p w14:paraId="788D9B40" w14:textId="77777777" w:rsidR="00751CB0" w:rsidRDefault="00751CB0" w:rsidP="00EE3C25">
      <w:pPr>
        <w:spacing w:after="0" w:line="240" w:lineRule="auto"/>
      </w:pPr>
      <w:r>
        <w:continuationSeparator/>
      </w:r>
    </w:p>
  </w:endnote>
  <w:endnote w:type="continuationNotice" w:id="1">
    <w:p w14:paraId="243E032F" w14:textId="77777777" w:rsidR="00751CB0" w:rsidRDefault="00751C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Arial"/>
    <w:charset w:val="00"/>
    <w:family w:val="swiss"/>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505D3" w14:textId="77777777" w:rsidR="00751CB0" w:rsidRDefault="00751CB0" w:rsidP="00EE3C25">
      <w:pPr>
        <w:spacing w:after="0" w:line="240" w:lineRule="auto"/>
      </w:pPr>
      <w:r>
        <w:separator/>
      </w:r>
    </w:p>
  </w:footnote>
  <w:footnote w:type="continuationSeparator" w:id="0">
    <w:p w14:paraId="2AC8908F" w14:textId="77777777" w:rsidR="00751CB0" w:rsidRDefault="00751CB0" w:rsidP="00EE3C25">
      <w:pPr>
        <w:spacing w:after="0" w:line="240" w:lineRule="auto"/>
      </w:pPr>
      <w:r>
        <w:continuationSeparator/>
      </w:r>
    </w:p>
  </w:footnote>
  <w:footnote w:type="continuationNotice" w:id="1">
    <w:p w14:paraId="23B3376F" w14:textId="77777777" w:rsidR="00751CB0" w:rsidRDefault="00751CB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85198E"/>
    <w:multiLevelType w:val="hybridMultilevel"/>
    <w:tmpl w:val="FC5E6414"/>
    <w:lvl w:ilvl="0" w:tplc="A87ADCC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0AC75C9"/>
    <w:multiLevelType w:val="hybridMultilevel"/>
    <w:tmpl w:val="2C1C737C"/>
    <w:lvl w:ilvl="0" w:tplc="E38AC62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3DB14AE"/>
    <w:multiLevelType w:val="hybridMultilevel"/>
    <w:tmpl w:val="835C011E"/>
    <w:lvl w:ilvl="0" w:tplc="5A841010">
      <w:start w:val="1"/>
      <w:numFmt w:val="upperLetter"/>
      <w:lvlText w:val="%1."/>
      <w:lvlJc w:val="left"/>
      <w:pPr>
        <w:ind w:left="644" w:hanging="360"/>
      </w:pPr>
      <w:rPr>
        <w:rFonts w:ascii="Times New Roman" w:hAnsi="Times New Roman" w:cs="Times New Roman" w:hint="default"/>
        <w:b/>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42D5C24"/>
    <w:multiLevelType w:val="hybridMultilevel"/>
    <w:tmpl w:val="359AD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AD097B"/>
    <w:multiLevelType w:val="hybridMultilevel"/>
    <w:tmpl w:val="BFDE4B52"/>
    <w:lvl w:ilvl="0" w:tplc="225456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BB3415"/>
    <w:multiLevelType w:val="hybridMultilevel"/>
    <w:tmpl w:val="15D630B4"/>
    <w:lvl w:ilvl="0" w:tplc="B4BE6DA2">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685838"/>
    <w:multiLevelType w:val="hybridMultilevel"/>
    <w:tmpl w:val="5BAC69FA"/>
    <w:lvl w:ilvl="0" w:tplc="38C67A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786449"/>
    <w:multiLevelType w:val="hybridMultilevel"/>
    <w:tmpl w:val="D23E1300"/>
    <w:lvl w:ilvl="0" w:tplc="352C3B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30C5A57"/>
    <w:multiLevelType w:val="hybridMultilevel"/>
    <w:tmpl w:val="E20A424A"/>
    <w:lvl w:ilvl="0" w:tplc="7B805008">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581129"/>
    <w:multiLevelType w:val="hybridMultilevel"/>
    <w:tmpl w:val="F86E5CC4"/>
    <w:lvl w:ilvl="0" w:tplc="3C8666A2">
      <w:start w:val="1"/>
      <w:numFmt w:val="lowerLetter"/>
      <w:lvlText w:val="%1."/>
      <w:lvlJc w:val="left"/>
      <w:pPr>
        <w:ind w:left="720" w:hanging="360"/>
      </w:pPr>
    </w:lvl>
    <w:lvl w:ilvl="1" w:tplc="C62C2FBC">
      <w:start w:val="1"/>
      <w:numFmt w:val="lowerLetter"/>
      <w:lvlText w:val="%2."/>
      <w:lvlJc w:val="left"/>
      <w:pPr>
        <w:ind w:left="1440" w:hanging="360"/>
      </w:pPr>
    </w:lvl>
    <w:lvl w:ilvl="2" w:tplc="AC62A250">
      <w:start w:val="1"/>
      <w:numFmt w:val="lowerRoman"/>
      <w:lvlText w:val="%3."/>
      <w:lvlJc w:val="right"/>
      <w:pPr>
        <w:ind w:left="2160" w:hanging="180"/>
      </w:pPr>
    </w:lvl>
    <w:lvl w:ilvl="3" w:tplc="61E29278">
      <w:start w:val="1"/>
      <w:numFmt w:val="decimal"/>
      <w:lvlText w:val="%4."/>
      <w:lvlJc w:val="left"/>
      <w:pPr>
        <w:ind w:left="2880" w:hanging="360"/>
      </w:pPr>
    </w:lvl>
    <w:lvl w:ilvl="4" w:tplc="7180D64A">
      <w:start w:val="1"/>
      <w:numFmt w:val="lowerLetter"/>
      <w:lvlText w:val="%5."/>
      <w:lvlJc w:val="left"/>
      <w:pPr>
        <w:ind w:left="3600" w:hanging="360"/>
      </w:pPr>
    </w:lvl>
    <w:lvl w:ilvl="5" w:tplc="77C42988">
      <w:start w:val="1"/>
      <w:numFmt w:val="lowerRoman"/>
      <w:lvlText w:val="%6."/>
      <w:lvlJc w:val="right"/>
      <w:pPr>
        <w:ind w:left="4320" w:hanging="180"/>
      </w:pPr>
    </w:lvl>
    <w:lvl w:ilvl="6" w:tplc="AA505448">
      <w:start w:val="1"/>
      <w:numFmt w:val="decimal"/>
      <w:lvlText w:val="%7."/>
      <w:lvlJc w:val="left"/>
      <w:pPr>
        <w:ind w:left="5040" w:hanging="360"/>
      </w:pPr>
    </w:lvl>
    <w:lvl w:ilvl="7" w:tplc="C4823F6E">
      <w:start w:val="1"/>
      <w:numFmt w:val="lowerLetter"/>
      <w:lvlText w:val="%8."/>
      <w:lvlJc w:val="left"/>
      <w:pPr>
        <w:ind w:left="5760" w:hanging="360"/>
      </w:pPr>
    </w:lvl>
    <w:lvl w:ilvl="8" w:tplc="C50AB090">
      <w:start w:val="1"/>
      <w:numFmt w:val="lowerRoman"/>
      <w:lvlText w:val="%9."/>
      <w:lvlJc w:val="right"/>
      <w:pPr>
        <w:ind w:left="6480" w:hanging="180"/>
      </w:pPr>
    </w:lvl>
  </w:abstractNum>
  <w:abstractNum w:abstractNumId="13" w15:restartNumberingAfterBreak="0">
    <w:nsid w:val="159642AD"/>
    <w:multiLevelType w:val="hybridMultilevel"/>
    <w:tmpl w:val="6C2440E2"/>
    <w:lvl w:ilvl="0" w:tplc="0419000F">
      <w:start w:val="1"/>
      <w:numFmt w:val="decimal"/>
      <w:lvlText w:val="%1."/>
      <w:lvlJc w:val="left"/>
      <w:pPr>
        <w:tabs>
          <w:tab w:val="num" w:pos="720"/>
        </w:tabs>
        <w:ind w:left="720" w:hanging="360"/>
      </w:pPr>
      <w:rPr>
        <w:rFonts w:hint="default"/>
      </w:rPr>
    </w:lvl>
    <w:lvl w:ilvl="1" w:tplc="B3647CEE">
      <w:start w:val="1"/>
      <w:numFmt w:val="upperLetter"/>
      <w:lvlText w:val="%2."/>
      <w:lvlJc w:val="left"/>
      <w:pPr>
        <w:tabs>
          <w:tab w:val="num" w:pos="360"/>
        </w:tabs>
        <w:ind w:left="360" w:hanging="360"/>
      </w:pPr>
      <w:rPr>
        <w:rFonts w:ascii="Times New Roman" w:eastAsia="Times New Roman" w:hAnsi="Times New Roman" w:cs="Times New Roman"/>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C1C58E7"/>
    <w:multiLevelType w:val="hybridMultilevel"/>
    <w:tmpl w:val="A84E4F12"/>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A626EB"/>
    <w:multiLevelType w:val="hybridMultilevel"/>
    <w:tmpl w:val="5C38364C"/>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2F6322A"/>
    <w:multiLevelType w:val="hybridMultilevel"/>
    <w:tmpl w:val="B2BA2988"/>
    <w:lvl w:ilvl="0" w:tplc="AEF0AF60">
      <w:start w:val="3"/>
      <w:numFmt w:val="upperLetter"/>
      <w:lvlText w:val="%1."/>
      <w:lvlJc w:val="left"/>
      <w:pPr>
        <w:tabs>
          <w:tab w:val="num" w:pos="360"/>
        </w:tabs>
        <w:ind w:left="360" w:hanging="360"/>
      </w:pPr>
      <w:rPr>
        <w:rFonts w:hint="default"/>
        <w:b/>
      </w:rPr>
    </w:lvl>
    <w:lvl w:ilvl="1" w:tplc="04190019">
      <w:start w:val="1"/>
      <w:numFmt w:val="lowerLetter"/>
      <w:lvlText w:val="%2."/>
      <w:lvlJc w:val="left"/>
      <w:pPr>
        <w:tabs>
          <w:tab w:val="num" w:pos="1080"/>
        </w:tabs>
        <w:ind w:left="1080" w:hanging="360"/>
      </w:pPr>
    </w:lvl>
    <w:lvl w:ilvl="2" w:tplc="480E9BD8">
      <w:start w:val="3"/>
      <w:numFmt w:val="decimal"/>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15:restartNumberingAfterBreak="0">
    <w:nsid w:val="34FF5242"/>
    <w:multiLevelType w:val="hybridMultilevel"/>
    <w:tmpl w:val="312A9AF0"/>
    <w:lvl w:ilvl="0" w:tplc="89366AD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5071C91"/>
    <w:multiLevelType w:val="hybridMultilevel"/>
    <w:tmpl w:val="827C2F20"/>
    <w:lvl w:ilvl="0" w:tplc="57549E9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685409B"/>
    <w:multiLevelType w:val="hybridMultilevel"/>
    <w:tmpl w:val="21C4BA92"/>
    <w:lvl w:ilvl="0" w:tplc="E23488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853138B"/>
    <w:multiLevelType w:val="hybridMultilevel"/>
    <w:tmpl w:val="A3C898B8"/>
    <w:lvl w:ilvl="0" w:tplc="60F4FFC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8555312"/>
    <w:multiLevelType w:val="hybridMultilevel"/>
    <w:tmpl w:val="14124C56"/>
    <w:lvl w:ilvl="0" w:tplc="FEB4C9D6">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2B2637D"/>
    <w:multiLevelType w:val="hybridMultilevel"/>
    <w:tmpl w:val="D4D0DF2E"/>
    <w:lvl w:ilvl="0" w:tplc="8CE0E55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25" w15:restartNumberingAfterBreak="0">
    <w:nsid w:val="441630A9"/>
    <w:multiLevelType w:val="hybridMultilevel"/>
    <w:tmpl w:val="ECDE8058"/>
    <w:lvl w:ilvl="0" w:tplc="3314F64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6" w15:restartNumberingAfterBreak="0">
    <w:nsid w:val="463A561F"/>
    <w:multiLevelType w:val="hybridMultilevel"/>
    <w:tmpl w:val="F84E87B0"/>
    <w:lvl w:ilvl="0" w:tplc="F080EDF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4657348A"/>
    <w:multiLevelType w:val="hybridMultilevel"/>
    <w:tmpl w:val="834C59BA"/>
    <w:lvl w:ilvl="0" w:tplc="8E5272C0">
      <w:start w:val="1"/>
      <w:numFmt w:val="upperLetter"/>
      <w:lvlText w:val="%1."/>
      <w:lvlJc w:val="left"/>
      <w:pPr>
        <w:ind w:left="394" w:hanging="360"/>
      </w:pPr>
      <w:rPr>
        <w:rFonts w:ascii="Times New Roman" w:eastAsia="Times New Roman" w:hAnsi="Times New Roman" w:cs="Times New Roman"/>
        <w:b/>
      </w:rPr>
    </w:lvl>
    <w:lvl w:ilvl="1" w:tplc="04190019" w:tentative="1">
      <w:start w:val="1"/>
      <w:numFmt w:val="lowerLetter"/>
      <w:lvlText w:val="%2."/>
      <w:lvlJc w:val="left"/>
      <w:pPr>
        <w:ind w:left="1060" w:hanging="360"/>
      </w:pPr>
      <w:rPr>
        <w:rFonts w:cs="Times New Roman"/>
      </w:rPr>
    </w:lvl>
    <w:lvl w:ilvl="2" w:tplc="0419001B" w:tentative="1">
      <w:start w:val="1"/>
      <w:numFmt w:val="lowerRoman"/>
      <w:lvlText w:val="%3."/>
      <w:lvlJc w:val="right"/>
      <w:pPr>
        <w:ind w:left="1780" w:hanging="180"/>
      </w:pPr>
      <w:rPr>
        <w:rFonts w:cs="Times New Roman"/>
      </w:rPr>
    </w:lvl>
    <w:lvl w:ilvl="3" w:tplc="0419000F" w:tentative="1">
      <w:start w:val="1"/>
      <w:numFmt w:val="decimal"/>
      <w:lvlText w:val="%4."/>
      <w:lvlJc w:val="left"/>
      <w:pPr>
        <w:ind w:left="2500" w:hanging="360"/>
      </w:pPr>
      <w:rPr>
        <w:rFonts w:cs="Times New Roman"/>
      </w:rPr>
    </w:lvl>
    <w:lvl w:ilvl="4" w:tplc="04190019" w:tentative="1">
      <w:start w:val="1"/>
      <w:numFmt w:val="lowerLetter"/>
      <w:lvlText w:val="%5."/>
      <w:lvlJc w:val="left"/>
      <w:pPr>
        <w:ind w:left="3220" w:hanging="360"/>
      </w:pPr>
      <w:rPr>
        <w:rFonts w:cs="Times New Roman"/>
      </w:rPr>
    </w:lvl>
    <w:lvl w:ilvl="5" w:tplc="0419001B" w:tentative="1">
      <w:start w:val="1"/>
      <w:numFmt w:val="lowerRoman"/>
      <w:lvlText w:val="%6."/>
      <w:lvlJc w:val="right"/>
      <w:pPr>
        <w:ind w:left="3940" w:hanging="180"/>
      </w:pPr>
      <w:rPr>
        <w:rFonts w:cs="Times New Roman"/>
      </w:rPr>
    </w:lvl>
    <w:lvl w:ilvl="6" w:tplc="0419000F" w:tentative="1">
      <w:start w:val="1"/>
      <w:numFmt w:val="decimal"/>
      <w:lvlText w:val="%7."/>
      <w:lvlJc w:val="left"/>
      <w:pPr>
        <w:ind w:left="4660" w:hanging="360"/>
      </w:pPr>
      <w:rPr>
        <w:rFonts w:cs="Times New Roman"/>
      </w:rPr>
    </w:lvl>
    <w:lvl w:ilvl="7" w:tplc="04190019" w:tentative="1">
      <w:start w:val="1"/>
      <w:numFmt w:val="lowerLetter"/>
      <w:lvlText w:val="%8."/>
      <w:lvlJc w:val="left"/>
      <w:pPr>
        <w:ind w:left="5380" w:hanging="360"/>
      </w:pPr>
      <w:rPr>
        <w:rFonts w:cs="Times New Roman"/>
      </w:rPr>
    </w:lvl>
    <w:lvl w:ilvl="8" w:tplc="0419001B" w:tentative="1">
      <w:start w:val="1"/>
      <w:numFmt w:val="lowerRoman"/>
      <w:lvlText w:val="%9."/>
      <w:lvlJc w:val="right"/>
      <w:pPr>
        <w:ind w:left="6100" w:hanging="180"/>
      </w:pPr>
      <w:rPr>
        <w:rFonts w:cs="Times New Roman"/>
      </w:rPr>
    </w:lvl>
  </w:abstractNum>
  <w:abstractNum w:abstractNumId="28" w15:restartNumberingAfterBreak="0">
    <w:nsid w:val="47567492"/>
    <w:multiLevelType w:val="hybridMultilevel"/>
    <w:tmpl w:val="4F501C8A"/>
    <w:lvl w:ilvl="0" w:tplc="31FC174A">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48570145"/>
    <w:multiLevelType w:val="hybridMultilevel"/>
    <w:tmpl w:val="56BCBEBC"/>
    <w:lvl w:ilvl="0" w:tplc="DA7087AE">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4D805B8A"/>
    <w:multiLevelType w:val="multilevel"/>
    <w:tmpl w:val="B34E46AC"/>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51ED3BC2"/>
    <w:multiLevelType w:val="hybridMultilevel"/>
    <w:tmpl w:val="6DE8B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FE4E84"/>
    <w:multiLevelType w:val="hybridMultilevel"/>
    <w:tmpl w:val="F4B0C422"/>
    <w:lvl w:ilvl="0" w:tplc="BEF0B484">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06" w:hanging="360"/>
      </w:pPr>
      <w:rPr>
        <w:rFonts w:cs="Times New Roman"/>
      </w:rPr>
    </w:lvl>
    <w:lvl w:ilvl="2" w:tplc="0419001B" w:tentative="1">
      <w:start w:val="1"/>
      <w:numFmt w:val="lowerRoman"/>
      <w:lvlText w:val="%3."/>
      <w:lvlJc w:val="right"/>
      <w:pPr>
        <w:ind w:left="2126" w:hanging="180"/>
      </w:pPr>
      <w:rPr>
        <w:rFonts w:cs="Times New Roman"/>
      </w:rPr>
    </w:lvl>
    <w:lvl w:ilvl="3" w:tplc="0419000F" w:tentative="1">
      <w:start w:val="1"/>
      <w:numFmt w:val="decimal"/>
      <w:lvlText w:val="%4."/>
      <w:lvlJc w:val="left"/>
      <w:pPr>
        <w:ind w:left="2846" w:hanging="360"/>
      </w:pPr>
      <w:rPr>
        <w:rFonts w:cs="Times New Roman"/>
      </w:rPr>
    </w:lvl>
    <w:lvl w:ilvl="4" w:tplc="04190019" w:tentative="1">
      <w:start w:val="1"/>
      <w:numFmt w:val="lowerLetter"/>
      <w:lvlText w:val="%5."/>
      <w:lvlJc w:val="left"/>
      <w:pPr>
        <w:ind w:left="3566" w:hanging="360"/>
      </w:pPr>
      <w:rPr>
        <w:rFonts w:cs="Times New Roman"/>
      </w:rPr>
    </w:lvl>
    <w:lvl w:ilvl="5" w:tplc="0419001B" w:tentative="1">
      <w:start w:val="1"/>
      <w:numFmt w:val="lowerRoman"/>
      <w:lvlText w:val="%6."/>
      <w:lvlJc w:val="right"/>
      <w:pPr>
        <w:ind w:left="4286" w:hanging="180"/>
      </w:pPr>
      <w:rPr>
        <w:rFonts w:cs="Times New Roman"/>
      </w:rPr>
    </w:lvl>
    <w:lvl w:ilvl="6" w:tplc="0419000F" w:tentative="1">
      <w:start w:val="1"/>
      <w:numFmt w:val="decimal"/>
      <w:lvlText w:val="%7."/>
      <w:lvlJc w:val="left"/>
      <w:pPr>
        <w:ind w:left="5006" w:hanging="360"/>
      </w:pPr>
      <w:rPr>
        <w:rFonts w:cs="Times New Roman"/>
      </w:rPr>
    </w:lvl>
    <w:lvl w:ilvl="7" w:tplc="04190019" w:tentative="1">
      <w:start w:val="1"/>
      <w:numFmt w:val="lowerLetter"/>
      <w:lvlText w:val="%8."/>
      <w:lvlJc w:val="left"/>
      <w:pPr>
        <w:ind w:left="5726" w:hanging="360"/>
      </w:pPr>
      <w:rPr>
        <w:rFonts w:cs="Times New Roman"/>
      </w:rPr>
    </w:lvl>
    <w:lvl w:ilvl="8" w:tplc="0419001B" w:tentative="1">
      <w:start w:val="1"/>
      <w:numFmt w:val="lowerRoman"/>
      <w:lvlText w:val="%9."/>
      <w:lvlJc w:val="right"/>
      <w:pPr>
        <w:ind w:left="6446" w:hanging="180"/>
      </w:pPr>
      <w:rPr>
        <w:rFonts w:cs="Times New Roman"/>
      </w:rPr>
    </w:lvl>
  </w:abstractNum>
  <w:abstractNum w:abstractNumId="33" w15:restartNumberingAfterBreak="0">
    <w:nsid w:val="5562651B"/>
    <w:multiLevelType w:val="hybridMultilevel"/>
    <w:tmpl w:val="A84C129A"/>
    <w:lvl w:ilvl="0" w:tplc="0A8AA35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5A8569E9"/>
    <w:multiLevelType w:val="hybridMultilevel"/>
    <w:tmpl w:val="857422D0"/>
    <w:lvl w:ilvl="0" w:tplc="EE107AFA">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D085806"/>
    <w:multiLevelType w:val="hybridMultilevel"/>
    <w:tmpl w:val="9D78AD5A"/>
    <w:lvl w:ilvl="0" w:tplc="E53CB30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5FA877BF"/>
    <w:multiLevelType w:val="hybridMultilevel"/>
    <w:tmpl w:val="D682C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0375E06"/>
    <w:multiLevelType w:val="hybridMultilevel"/>
    <w:tmpl w:val="B29C7952"/>
    <w:lvl w:ilvl="0" w:tplc="DCB0C6FC">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731F4C78"/>
    <w:multiLevelType w:val="hybridMultilevel"/>
    <w:tmpl w:val="1360A422"/>
    <w:lvl w:ilvl="0" w:tplc="4042828A">
      <w:start w:val="1"/>
      <w:numFmt w:val="upperLetter"/>
      <w:lvlText w:val="%1."/>
      <w:lvlJc w:val="left"/>
      <w:pPr>
        <w:ind w:left="394" w:hanging="360"/>
      </w:pPr>
      <w:rPr>
        <w:rFonts w:cs="Times New Roman" w:hint="default"/>
        <w:b/>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39" w15:restartNumberingAfterBreak="0">
    <w:nsid w:val="73392C9C"/>
    <w:multiLevelType w:val="hybridMultilevel"/>
    <w:tmpl w:val="2292AFE8"/>
    <w:lvl w:ilvl="0" w:tplc="C6A66862">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920062E"/>
    <w:multiLevelType w:val="hybridMultilevel"/>
    <w:tmpl w:val="8444A130"/>
    <w:lvl w:ilvl="0" w:tplc="492A51B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7FDE33E6"/>
    <w:multiLevelType w:val="hybridMultilevel"/>
    <w:tmpl w:val="01B4A30A"/>
    <w:lvl w:ilvl="0" w:tplc="3BD84F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1"/>
  </w:num>
  <w:num w:numId="3">
    <w:abstractNumId w:val="30"/>
  </w:num>
  <w:num w:numId="4">
    <w:abstractNumId w:val="31"/>
  </w:num>
  <w:num w:numId="5">
    <w:abstractNumId w:val="27"/>
  </w:num>
  <w:num w:numId="6">
    <w:abstractNumId w:val="21"/>
  </w:num>
  <w:num w:numId="7">
    <w:abstractNumId w:val="25"/>
  </w:num>
  <w:num w:numId="8">
    <w:abstractNumId w:val="37"/>
  </w:num>
  <w:num w:numId="9">
    <w:abstractNumId w:val="38"/>
  </w:num>
  <w:num w:numId="10">
    <w:abstractNumId w:val="34"/>
  </w:num>
  <w:num w:numId="11">
    <w:abstractNumId w:val="32"/>
  </w:num>
  <w:num w:numId="12">
    <w:abstractNumId w:val="10"/>
  </w:num>
  <w:num w:numId="13">
    <w:abstractNumId w:val="9"/>
  </w:num>
  <w:num w:numId="14">
    <w:abstractNumId w:val="35"/>
  </w:num>
  <w:num w:numId="15">
    <w:abstractNumId w:val="22"/>
  </w:num>
  <w:num w:numId="16">
    <w:abstractNumId w:val="39"/>
  </w:num>
  <w:num w:numId="17">
    <w:abstractNumId w:val="3"/>
  </w:num>
  <w:num w:numId="18">
    <w:abstractNumId w:val="20"/>
  </w:num>
  <w:num w:numId="19">
    <w:abstractNumId w:val="28"/>
  </w:num>
  <w:num w:numId="20">
    <w:abstractNumId w:val="6"/>
  </w:num>
  <w:num w:numId="21">
    <w:abstractNumId w:val="2"/>
  </w:num>
  <w:num w:numId="22">
    <w:abstractNumId w:val="26"/>
  </w:num>
  <w:num w:numId="23">
    <w:abstractNumId w:val="33"/>
  </w:num>
  <w:num w:numId="24">
    <w:abstractNumId w:val="29"/>
  </w:num>
  <w:num w:numId="25">
    <w:abstractNumId w:val="1"/>
  </w:num>
  <w:num w:numId="26">
    <w:abstractNumId w:val="23"/>
  </w:num>
  <w:num w:numId="27">
    <w:abstractNumId w:val="19"/>
  </w:num>
  <w:num w:numId="28">
    <w:abstractNumId w:val="13"/>
  </w:num>
  <w:num w:numId="29">
    <w:abstractNumId w:val="40"/>
  </w:num>
  <w:num w:numId="30">
    <w:abstractNumId w:val="18"/>
  </w:num>
  <w:num w:numId="31">
    <w:abstractNumId w:val="17"/>
  </w:num>
  <w:num w:numId="32">
    <w:abstractNumId w:val="0"/>
  </w:num>
  <w:num w:numId="33">
    <w:abstractNumId w:val="5"/>
  </w:num>
  <w:num w:numId="34">
    <w:abstractNumId w:val="8"/>
  </w:num>
  <w:num w:numId="35">
    <w:abstractNumId w:val="14"/>
  </w:num>
  <w:num w:numId="36">
    <w:abstractNumId w:val="4"/>
  </w:num>
  <w:num w:numId="37">
    <w:abstractNumId w:val="7"/>
  </w:num>
  <w:num w:numId="38">
    <w:abstractNumId w:val="11"/>
  </w:num>
  <w:num w:numId="39">
    <w:abstractNumId w:val="16"/>
  </w:num>
  <w:num w:numId="40">
    <w:abstractNumId w:val="15"/>
  </w:num>
  <w:num w:numId="41">
    <w:abstractNumId w:val="24"/>
  </w:num>
  <w:num w:numId="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EC2DE1"/>
    <w:rsid w:val="000005B4"/>
    <w:rsid w:val="00001B8A"/>
    <w:rsid w:val="00001C86"/>
    <w:rsid w:val="0000615C"/>
    <w:rsid w:val="00013C81"/>
    <w:rsid w:val="00026163"/>
    <w:rsid w:val="000327BD"/>
    <w:rsid w:val="00036BB0"/>
    <w:rsid w:val="00050AE8"/>
    <w:rsid w:val="00055E3E"/>
    <w:rsid w:val="00060620"/>
    <w:rsid w:val="00063553"/>
    <w:rsid w:val="0006691F"/>
    <w:rsid w:val="00066AE2"/>
    <w:rsid w:val="00070E92"/>
    <w:rsid w:val="0008334C"/>
    <w:rsid w:val="00091C47"/>
    <w:rsid w:val="0009397A"/>
    <w:rsid w:val="00094DA5"/>
    <w:rsid w:val="000A5D2F"/>
    <w:rsid w:val="000B1C71"/>
    <w:rsid w:val="000C0257"/>
    <w:rsid w:val="000C2119"/>
    <w:rsid w:val="000D2AF6"/>
    <w:rsid w:val="000D3EA2"/>
    <w:rsid w:val="000D525F"/>
    <w:rsid w:val="000E25FB"/>
    <w:rsid w:val="000E6783"/>
    <w:rsid w:val="000E75A1"/>
    <w:rsid w:val="001046F7"/>
    <w:rsid w:val="0010771C"/>
    <w:rsid w:val="00112DB7"/>
    <w:rsid w:val="00115836"/>
    <w:rsid w:val="00120DD0"/>
    <w:rsid w:val="00121F8B"/>
    <w:rsid w:val="00122AD1"/>
    <w:rsid w:val="001304E6"/>
    <w:rsid w:val="001315D3"/>
    <w:rsid w:val="00131AA7"/>
    <w:rsid w:val="00131C7A"/>
    <w:rsid w:val="00132D71"/>
    <w:rsid w:val="0013475A"/>
    <w:rsid w:val="00135D1D"/>
    <w:rsid w:val="00137773"/>
    <w:rsid w:val="00137893"/>
    <w:rsid w:val="001470E9"/>
    <w:rsid w:val="0015372D"/>
    <w:rsid w:val="00161F49"/>
    <w:rsid w:val="0016249B"/>
    <w:rsid w:val="001672A0"/>
    <w:rsid w:val="00167A1F"/>
    <w:rsid w:val="0017017C"/>
    <w:rsid w:val="0017307B"/>
    <w:rsid w:val="00180A7F"/>
    <w:rsid w:val="001816F2"/>
    <w:rsid w:val="00183DAF"/>
    <w:rsid w:val="00193002"/>
    <w:rsid w:val="001974ED"/>
    <w:rsid w:val="00197AF7"/>
    <w:rsid w:val="001A24BB"/>
    <w:rsid w:val="001A4A40"/>
    <w:rsid w:val="001B36D8"/>
    <w:rsid w:val="001C5064"/>
    <w:rsid w:val="001C5C51"/>
    <w:rsid w:val="001D1DB8"/>
    <w:rsid w:val="001D6E64"/>
    <w:rsid w:val="001E037F"/>
    <w:rsid w:val="001E23E3"/>
    <w:rsid w:val="001E2846"/>
    <w:rsid w:val="001E7A5D"/>
    <w:rsid w:val="001E7EA4"/>
    <w:rsid w:val="00203464"/>
    <w:rsid w:val="002078E6"/>
    <w:rsid w:val="002103AC"/>
    <w:rsid w:val="00215434"/>
    <w:rsid w:val="00216EF0"/>
    <w:rsid w:val="00224284"/>
    <w:rsid w:val="002252A1"/>
    <w:rsid w:val="00227B61"/>
    <w:rsid w:val="00232383"/>
    <w:rsid w:val="0024041C"/>
    <w:rsid w:val="002429A4"/>
    <w:rsid w:val="002474F3"/>
    <w:rsid w:val="00247500"/>
    <w:rsid w:val="00257136"/>
    <w:rsid w:val="002578BA"/>
    <w:rsid w:val="0026352D"/>
    <w:rsid w:val="002651B1"/>
    <w:rsid w:val="00274C65"/>
    <w:rsid w:val="0027576C"/>
    <w:rsid w:val="0028257F"/>
    <w:rsid w:val="002833EC"/>
    <w:rsid w:val="00285391"/>
    <w:rsid w:val="002945D8"/>
    <w:rsid w:val="002A17B8"/>
    <w:rsid w:val="002A75F3"/>
    <w:rsid w:val="002B18E0"/>
    <w:rsid w:val="002B787F"/>
    <w:rsid w:val="002C0F74"/>
    <w:rsid w:val="002C2C8C"/>
    <w:rsid w:val="002C35C5"/>
    <w:rsid w:val="002C5147"/>
    <w:rsid w:val="002D202E"/>
    <w:rsid w:val="002F78A7"/>
    <w:rsid w:val="00306FC3"/>
    <w:rsid w:val="00307025"/>
    <w:rsid w:val="003265C2"/>
    <w:rsid w:val="0033687B"/>
    <w:rsid w:val="003404D0"/>
    <w:rsid w:val="0034217B"/>
    <w:rsid w:val="0035020D"/>
    <w:rsid w:val="00361D7F"/>
    <w:rsid w:val="00364718"/>
    <w:rsid w:val="003655DC"/>
    <w:rsid w:val="003676EB"/>
    <w:rsid w:val="00370C31"/>
    <w:rsid w:val="00371E09"/>
    <w:rsid w:val="00377F0F"/>
    <w:rsid w:val="00382157"/>
    <w:rsid w:val="00385258"/>
    <w:rsid w:val="00386731"/>
    <w:rsid w:val="003874C2"/>
    <w:rsid w:val="00387823"/>
    <w:rsid w:val="003A00D2"/>
    <w:rsid w:val="003A417D"/>
    <w:rsid w:val="003A5ED2"/>
    <w:rsid w:val="003B00CE"/>
    <w:rsid w:val="003B110B"/>
    <w:rsid w:val="003B64CC"/>
    <w:rsid w:val="003D1869"/>
    <w:rsid w:val="003E6205"/>
    <w:rsid w:val="003F79CB"/>
    <w:rsid w:val="003F7D8A"/>
    <w:rsid w:val="00400BCD"/>
    <w:rsid w:val="00405A52"/>
    <w:rsid w:val="00411921"/>
    <w:rsid w:val="00415A3E"/>
    <w:rsid w:val="00423226"/>
    <w:rsid w:val="004244A7"/>
    <w:rsid w:val="004343CD"/>
    <w:rsid w:val="00434910"/>
    <w:rsid w:val="00436935"/>
    <w:rsid w:val="00444CEA"/>
    <w:rsid w:val="00445513"/>
    <w:rsid w:val="0045218E"/>
    <w:rsid w:val="004535FB"/>
    <w:rsid w:val="0045692D"/>
    <w:rsid w:val="004577F0"/>
    <w:rsid w:val="00471D3C"/>
    <w:rsid w:val="00473BDF"/>
    <w:rsid w:val="0047463C"/>
    <w:rsid w:val="0047599B"/>
    <w:rsid w:val="004765F4"/>
    <w:rsid w:val="00481535"/>
    <w:rsid w:val="00487108"/>
    <w:rsid w:val="004B007E"/>
    <w:rsid w:val="004C026B"/>
    <w:rsid w:val="004E0A69"/>
    <w:rsid w:val="004E6732"/>
    <w:rsid w:val="004F2D0A"/>
    <w:rsid w:val="004F54A0"/>
    <w:rsid w:val="004F70EA"/>
    <w:rsid w:val="00500486"/>
    <w:rsid w:val="00500AA1"/>
    <w:rsid w:val="00504A96"/>
    <w:rsid w:val="00505AE4"/>
    <w:rsid w:val="00506BE8"/>
    <w:rsid w:val="00506CE3"/>
    <w:rsid w:val="00506E5D"/>
    <w:rsid w:val="00525E26"/>
    <w:rsid w:val="0053335C"/>
    <w:rsid w:val="00544B2D"/>
    <w:rsid w:val="005553CC"/>
    <w:rsid w:val="00556FA4"/>
    <w:rsid w:val="00560597"/>
    <w:rsid w:val="00566887"/>
    <w:rsid w:val="00567DFC"/>
    <w:rsid w:val="00573B33"/>
    <w:rsid w:val="005757C8"/>
    <w:rsid w:val="00580FBA"/>
    <w:rsid w:val="005817BA"/>
    <w:rsid w:val="00595E13"/>
    <w:rsid w:val="005970E4"/>
    <w:rsid w:val="005A5624"/>
    <w:rsid w:val="005A5D95"/>
    <w:rsid w:val="005B2CE6"/>
    <w:rsid w:val="005B2E48"/>
    <w:rsid w:val="005C143D"/>
    <w:rsid w:val="005E6CF1"/>
    <w:rsid w:val="005F17C8"/>
    <w:rsid w:val="005F2A8E"/>
    <w:rsid w:val="005F58CA"/>
    <w:rsid w:val="0060281C"/>
    <w:rsid w:val="00605416"/>
    <w:rsid w:val="00611154"/>
    <w:rsid w:val="00632314"/>
    <w:rsid w:val="006378AD"/>
    <w:rsid w:val="00637F31"/>
    <w:rsid w:val="006457FA"/>
    <w:rsid w:val="006459F1"/>
    <w:rsid w:val="006477A5"/>
    <w:rsid w:val="00651407"/>
    <w:rsid w:val="0065176B"/>
    <w:rsid w:val="00656FA1"/>
    <w:rsid w:val="00660DCB"/>
    <w:rsid w:val="0066249A"/>
    <w:rsid w:val="006651E9"/>
    <w:rsid w:val="00666DBC"/>
    <w:rsid w:val="00676ABF"/>
    <w:rsid w:val="006816FD"/>
    <w:rsid w:val="006858A2"/>
    <w:rsid w:val="006946C7"/>
    <w:rsid w:val="0069718F"/>
    <w:rsid w:val="006A2713"/>
    <w:rsid w:val="006B10C2"/>
    <w:rsid w:val="006B1336"/>
    <w:rsid w:val="006B2D36"/>
    <w:rsid w:val="006B4197"/>
    <w:rsid w:val="006B7AAC"/>
    <w:rsid w:val="006D31B0"/>
    <w:rsid w:val="006D3DBB"/>
    <w:rsid w:val="006E7601"/>
    <w:rsid w:val="006F60A2"/>
    <w:rsid w:val="00707255"/>
    <w:rsid w:val="00707A71"/>
    <w:rsid w:val="00715F1D"/>
    <w:rsid w:val="00717AE0"/>
    <w:rsid w:val="007340D3"/>
    <w:rsid w:val="00734914"/>
    <w:rsid w:val="007419C7"/>
    <w:rsid w:val="00742D94"/>
    <w:rsid w:val="00751617"/>
    <w:rsid w:val="00751CB0"/>
    <w:rsid w:val="00760BD1"/>
    <w:rsid w:val="00761C22"/>
    <w:rsid w:val="00772B4C"/>
    <w:rsid w:val="00775E60"/>
    <w:rsid w:val="0078148A"/>
    <w:rsid w:val="00781780"/>
    <w:rsid w:val="00796F16"/>
    <w:rsid w:val="007A3C3F"/>
    <w:rsid w:val="007A5DF7"/>
    <w:rsid w:val="007A78EC"/>
    <w:rsid w:val="007B09A4"/>
    <w:rsid w:val="007B3908"/>
    <w:rsid w:val="007B6D87"/>
    <w:rsid w:val="007C50F6"/>
    <w:rsid w:val="007D006C"/>
    <w:rsid w:val="007D68E0"/>
    <w:rsid w:val="007E1A27"/>
    <w:rsid w:val="007F05B1"/>
    <w:rsid w:val="007F3F94"/>
    <w:rsid w:val="007F5768"/>
    <w:rsid w:val="007F7B6B"/>
    <w:rsid w:val="0080343E"/>
    <w:rsid w:val="0081717D"/>
    <w:rsid w:val="0083657B"/>
    <w:rsid w:val="00847A7D"/>
    <w:rsid w:val="00853EC4"/>
    <w:rsid w:val="00854D07"/>
    <w:rsid w:val="00863198"/>
    <w:rsid w:val="00875903"/>
    <w:rsid w:val="00896FD5"/>
    <w:rsid w:val="00897CA4"/>
    <w:rsid w:val="008A0342"/>
    <w:rsid w:val="008B4342"/>
    <w:rsid w:val="008B758B"/>
    <w:rsid w:val="008C0426"/>
    <w:rsid w:val="008C166F"/>
    <w:rsid w:val="008C19F3"/>
    <w:rsid w:val="008C1E68"/>
    <w:rsid w:val="008C3823"/>
    <w:rsid w:val="008D4F66"/>
    <w:rsid w:val="008D5846"/>
    <w:rsid w:val="008D7CD3"/>
    <w:rsid w:val="008E61C5"/>
    <w:rsid w:val="008E6CE7"/>
    <w:rsid w:val="008F68CD"/>
    <w:rsid w:val="009005DF"/>
    <w:rsid w:val="009015CD"/>
    <w:rsid w:val="009065A7"/>
    <w:rsid w:val="00914AAB"/>
    <w:rsid w:val="00922FC8"/>
    <w:rsid w:val="00930E88"/>
    <w:rsid w:val="009446ED"/>
    <w:rsid w:val="00944DE2"/>
    <w:rsid w:val="00945170"/>
    <w:rsid w:val="0095184D"/>
    <w:rsid w:val="00955B91"/>
    <w:rsid w:val="00956E19"/>
    <w:rsid w:val="00962748"/>
    <w:rsid w:val="00966AF3"/>
    <w:rsid w:val="0097266E"/>
    <w:rsid w:val="00973FEE"/>
    <w:rsid w:val="0097755D"/>
    <w:rsid w:val="00992F35"/>
    <w:rsid w:val="009945EC"/>
    <w:rsid w:val="00995B55"/>
    <w:rsid w:val="009A0A87"/>
    <w:rsid w:val="009A1708"/>
    <w:rsid w:val="009A3139"/>
    <w:rsid w:val="009A5140"/>
    <w:rsid w:val="009B0AE0"/>
    <w:rsid w:val="009B4FAE"/>
    <w:rsid w:val="009C0F82"/>
    <w:rsid w:val="009D3683"/>
    <w:rsid w:val="009D3F9A"/>
    <w:rsid w:val="009D42A4"/>
    <w:rsid w:val="009E1016"/>
    <w:rsid w:val="009E2437"/>
    <w:rsid w:val="009F2E34"/>
    <w:rsid w:val="009F7C2F"/>
    <w:rsid w:val="00A14D5E"/>
    <w:rsid w:val="00A30F9C"/>
    <w:rsid w:val="00A33B09"/>
    <w:rsid w:val="00A3570A"/>
    <w:rsid w:val="00A441EE"/>
    <w:rsid w:val="00A504A2"/>
    <w:rsid w:val="00A52905"/>
    <w:rsid w:val="00A567FC"/>
    <w:rsid w:val="00A57120"/>
    <w:rsid w:val="00A62BC8"/>
    <w:rsid w:val="00A659CC"/>
    <w:rsid w:val="00A70BF3"/>
    <w:rsid w:val="00A71C94"/>
    <w:rsid w:val="00A721A8"/>
    <w:rsid w:val="00A73073"/>
    <w:rsid w:val="00A7383B"/>
    <w:rsid w:val="00A73C3E"/>
    <w:rsid w:val="00A805B6"/>
    <w:rsid w:val="00A80923"/>
    <w:rsid w:val="00A80977"/>
    <w:rsid w:val="00A83A69"/>
    <w:rsid w:val="00A87ED9"/>
    <w:rsid w:val="00A941A2"/>
    <w:rsid w:val="00A96819"/>
    <w:rsid w:val="00AA2DCC"/>
    <w:rsid w:val="00AA4D86"/>
    <w:rsid w:val="00AA5F47"/>
    <w:rsid w:val="00AB2E3C"/>
    <w:rsid w:val="00AB4920"/>
    <w:rsid w:val="00AC0595"/>
    <w:rsid w:val="00AC7A30"/>
    <w:rsid w:val="00AD17F5"/>
    <w:rsid w:val="00AD217D"/>
    <w:rsid w:val="00AD25AC"/>
    <w:rsid w:val="00AD38B1"/>
    <w:rsid w:val="00AE0992"/>
    <w:rsid w:val="00AE223F"/>
    <w:rsid w:val="00AE2E32"/>
    <w:rsid w:val="00AE6429"/>
    <w:rsid w:val="00AE6977"/>
    <w:rsid w:val="00AE7B1B"/>
    <w:rsid w:val="00AF192D"/>
    <w:rsid w:val="00AF1A69"/>
    <w:rsid w:val="00AF5C2B"/>
    <w:rsid w:val="00B0086E"/>
    <w:rsid w:val="00B07276"/>
    <w:rsid w:val="00B121E1"/>
    <w:rsid w:val="00B125DD"/>
    <w:rsid w:val="00B13FBD"/>
    <w:rsid w:val="00B24C1F"/>
    <w:rsid w:val="00B31111"/>
    <w:rsid w:val="00B44727"/>
    <w:rsid w:val="00B51E8D"/>
    <w:rsid w:val="00B65183"/>
    <w:rsid w:val="00B669D5"/>
    <w:rsid w:val="00B67F1E"/>
    <w:rsid w:val="00B735E8"/>
    <w:rsid w:val="00B76696"/>
    <w:rsid w:val="00B80942"/>
    <w:rsid w:val="00B910B1"/>
    <w:rsid w:val="00B91957"/>
    <w:rsid w:val="00BA124B"/>
    <w:rsid w:val="00BA16FD"/>
    <w:rsid w:val="00BC0C33"/>
    <w:rsid w:val="00BC3400"/>
    <w:rsid w:val="00BC39C2"/>
    <w:rsid w:val="00BD312A"/>
    <w:rsid w:val="00BE767D"/>
    <w:rsid w:val="00BE7E60"/>
    <w:rsid w:val="00BF2027"/>
    <w:rsid w:val="00BF4366"/>
    <w:rsid w:val="00C114D6"/>
    <w:rsid w:val="00C300D8"/>
    <w:rsid w:val="00C33B56"/>
    <w:rsid w:val="00C33D6D"/>
    <w:rsid w:val="00C4415E"/>
    <w:rsid w:val="00C5098E"/>
    <w:rsid w:val="00C51A8F"/>
    <w:rsid w:val="00C62C16"/>
    <w:rsid w:val="00C6693B"/>
    <w:rsid w:val="00C66C88"/>
    <w:rsid w:val="00C7490E"/>
    <w:rsid w:val="00C851CE"/>
    <w:rsid w:val="00C86E60"/>
    <w:rsid w:val="00C87332"/>
    <w:rsid w:val="00C877D7"/>
    <w:rsid w:val="00C96D18"/>
    <w:rsid w:val="00CA07A4"/>
    <w:rsid w:val="00CA2875"/>
    <w:rsid w:val="00CB3385"/>
    <w:rsid w:val="00CC64E3"/>
    <w:rsid w:val="00CC698F"/>
    <w:rsid w:val="00CD54D0"/>
    <w:rsid w:val="00CE38E0"/>
    <w:rsid w:val="00CE39F0"/>
    <w:rsid w:val="00CE646C"/>
    <w:rsid w:val="00CE7718"/>
    <w:rsid w:val="00CF0A07"/>
    <w:rsid w:val="00CF10C8"/>
    <w:rsid w:val="00CF18BD"/>
    <w:rsid w:val="00CF1A5A"/>
    <w:rsid w:val="00CF603B"/>
    <w:rsid w:val="00D0594B"/>
    <w:rsid w:val="00D070B3"/>
    <w:rsid w:val="00D07748"/>
    <w:rsid w:val="00D14523"/>
    <w:rsid w:val="00D15C38"/>
    <w:rsid w:val="00D27EB0"/>
    <w:rsid w:val="00D435AD"/>
    <w:rsid w:val="00D50344"/>
    <w:rsid w:val="00D54F2E"/>
    <w:rsid w:val="00D61D30"/>
    <w:rsid w:val="00D67C17"/>
    <w:rsid w:val="00D739D8"/>
    <w:rsid w:val="00D90422"/>
    <w:rsid w:val="00D91332"/>
    <w:rsid w:val="00D933E7"/>
    <w:rsid w:val="00DA19F6"/>
    <w:rsid w:val="00DA34B1"/>
    <w:rsid w:val="00DB401C"/>
    <w:rsid w:val="00DB4A30"/>
    <w:rsid w:val="00DB7B1A"/>
    <w:rsid w:val="00DC548F"/>
    <w:rsid w:val="00DC664F"/>
    <w:rsid w:val="00DD10AB"/>
    <w:rsid w:val="00DD2480"/>
    <w:rsid w:val="00DE5D72"/>
    <w:rsid w:val="00E01E18"/>
    <w:rsid w:val="00E02C26"/>
    <w:rsid w:val="00E05AEE"/>
    <w:rsid w:val="00E12E0B"/>
    <w:rsid w:val="00E1549A"/>
    <w:rsid w:val="00E17522"/>
    <w:rsid w:val="00E20530"/>
    <w:rsid w:val="00E22804"/>
    <w:rsid w:val="00E447C8"/>
    <w:rsid w:val="00E44D78"/>
    <w:rsid w:val="00E47F5B"/>
    <w:rsid w:val="00E50CEF"/>
    <w:rsid w:val="00E512A3"/>
    <w:rsid w:val="00E5199E"/>
    <w:rsid w:val="00E55110"/>
    <w:rsid w:val="00E60976"/>
    <w:rsid w:val="00E655A9"/>
    <w:rsid w:val="00E6603B"/>
    <w:rsid w:val="00E67117"/>
    <w:rsid w:val="00E70785"/>
    <w:rsid w:val="00E73005"/>
    <w:rsid w:val="00E75D70"/>
    <w:rsid w:val="00E8024E"/>
    <w:rsid w:val="00E802D4"/>
    <w:rsid w:val="00E873E8"/>
    <w:rsid w:val="00E87C00"/>
    <w:rsid w:val="00E9423C"/>
    <w:rsid w:val="00EA0440"/>
    <w:rsid w:val="00EA0DDD"/>
    <w:rsid w:val="00EA146A"/>
    <w:rsid w:val="00EB53E1"/>
    <w:rsid w:val="00EC0A9F"/>
    <w:rsid w:val="00EC2DE1"/>
    <w:rsid w:val="00ED5BA8"/>
    <w:rsid w:val="00ED7D18"/>
    <w:rsid w:val="00ED7E38"/>
    <w:rsid w:val="00EE3C25"/>
    <w:rsid w:val="00EE567F"/>
    <w:rsid w:val="00EE6895"/>
    <w:rsid w:val="00F009AE"/>
    <w:rsid w:val="00F052A9"/>
    <w:rsid w:val="00F15A8B"/>
    <w:rsid w:val="00F22904"/>
    <w:rsid w:val="00F33745"/>
    <w:rsid w:val="00F353B1"/>
    <w:rsid w:val="00F3572F"/>
    <w:rsid w:val="00F460A1"/>
    <w:rsid w:val="00F545A4"/>
    <w:rsid w:val="00F606D3"/>
    <w:rsid w:val="00F67470"/>
    <w:rsid w:val="00F77390"/>
    <w:rsid w:val="00F82C81"/>
    <w:rsid w:val="00F860C7"/>
    <w:rsid w:val="00FA0145"/>
    <w:rsid w:val="00FA17D5"/>
    <w:rsid w:val="00FB3B06"/>
    <w:rsid w:val="00FB6084"/>
    <w:rsid w:val="00FC5B9B"/>
    <w:rsid w:val="00FD0F65"/>
    <w:rsid w:val="00FD1F22"/>
    <w:rsid w:val="00FD6275"/>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10FE3"/>
  <w15:docId w15:val="{181CE36C-B111-443B-AB80-7DC28952C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B09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Standard">
    <w:name w:val="Standard"/>
    <w:rsid w:val="00122AD1"/>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69308">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82143606">
      <w:bodyDiv w:val="1"/>
      <w:marLeft w:val="0"/>
      <w:marRight w:val="0"/>
      <w:marTop w:val="0"/>
      <w:marBottom w:val="0"/>
      <w:divBdr>
        <w:top w:val="none" w:sz="0" w:space="0" w:color="auto"/>
        <w:left w:val="none" w:sz="0" w:space="0" w:color="auto"/>
        <w:bottom w:val="none" w:sz="0" w:space="0" w:color="auto"/>
        <w:right w:val="none" w:sz="0" w:space="0" w:color="auto"/>
      </w:divBdr>
    </w:div>
    <w:div w:id="497237735">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780951356">
      <w:bodyDiv w:val="1"/>
      <w:marLeft w:val="0"/>
      <w:marRight w:val="0"/>
      <w:marTop w:val="0"/>
      <w:marBottom w:val="0"/>
      <w:divBdr>
        <w:top w:val="none" w:sz="0" w:space="0" w:color="auto"/>
        <w:left w:val="none" w:sz="0" w:space="0" w:color="auto"/>
        <w:bottom w:val="none" w:sz="0" w:space="0" w:color="auto"/>
        <w:right w:val="none" w:sz="0" w:space="0" w:color="auto"/>
      </w:divBdr>
    </w:div>
    <w:div w:id="871266618">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379889472">
      <w:bodyDiv w:val="1"/>
      <w:marLeft w:val="0"/>
      <w:marRight w:val="0"/>
      <w:marTop w:val="0"/>
      <w:marBottom w:val="0"/>
      <w:divBdr>
        <w:top w:val="none" w:sz="0" w:space="0" w:color="auto"/>
        <w:left w:val="none" w:sz="0" w:space="0" w:color="auto"/>
        <w:bottom w:val="none" w:sz="0" w:space="0" w:color="auto"/>
        <w:right w:val="none" w:sz="0" w:space="0" w:color="auto"/>
      </w:divBdr>
    </w:div>
    <w:div w:id="1601254794">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70718560">
      <w:bodyDiv w:val="1"/>
      <w:marLeft w:val="0"/>
      <w:marRight w:val="0"/>
      <w:marTop w:val="0"/>
      <w:marBottom w:val="0"/>
      <w:divBdr>
        <w:top w:val="none" w:sz="0" w:space="0" w:color="auto"/>
        <w:left w:val="none" w:sz="0" w:space="0" w:color="auto"/>
        <w:bottom w:val="none" w:sz="0" w:space="0" w:color="auto"/>
        <w:right w:val="none" w:sz="0" w:space="0" w:color="auto"/>
      </w:divBdr>
    </w:div>
    <w:div w:id="1835146894">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859192964">
      <w:bodyDiv w:val="1"/>
      <w:marLeft w:val="0"/>
      <w:marRight w:val="0"/>
      <w:marTop w:val="0"/>
      <w:marBottom w:val="0"/>
      <w:divBdr>
        <w:top w:val="none" w:sz="0" w:space="0" w:color="auto"/>
        <w:left w:val="none" w:sz="0" w:space="0" w:color="auto"/>
        <w:bottom w:val="none" w:sz="0" w:space="0" w:color="auto"/>
        <w:right w:val="none" w:sz="0" w:space="0" w:color="auto"/>
      </w:divBdr>
    </w:div>
    <w:div w:id="1989164279">
      <w:bodyDiv w:val="1"/>
      <w:marLeft w:val="0"/>
      <w:marRight w:val="0"/>
      <w:marTop w:val="0"/>
      <w:marBottom w:val="0"/>
      <w:divBdr>
        <w:top w:val="none" w:sz="0" w:space="0" w:color="auto"/>
        <w:left w:val="none" w:sz="0" w:space="0" w:color="auto"/>
        <w:bottom w:val="none" w:sz="0" w:space="0" w:color="auto"/>
        <w:right w:val="none" w:sz="0" w:space="0" w:color="auto"/>
      </w:divBdr>
    </w:div>
    <w:div w:id="2051149570">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A3E7B932D83244B88C87E3389F29809" ma:contentTypeVersion="6" ma:contentTypeDescription="Создание документа." ma:contentTypeScope="" ma:versionID="ab1ed6d58f9f570f55dc2579268a99d5">
  <xsd:schema xmlns:xsd="http://www.w3.org/2001/XMLSchema" xmlns:xs="http://www.w3.org/2001/XMLSchema" xmlns:p="http://schemas.microsoft.com/office/2006/metadata/properties" xmlns:ns2="d9da178e-6d5d-4bcf-89a6-bfb4f1ae98d3" targetNamespace="http://schemas.microsoft.com/office/2006/metadata/properties" ma:root="true" ma:fieldsID="1b593123152caebbe39daa4726b84e2b" ns2:_="">
    <xsd:import namespace="d9da178e-6d5d-4bcf-89a6-bfb4f1ae98d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a178e-6d5d-4bcf-89a6-bfb4f1ae9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EAF24-70DE-48BE-857E-AB77792F2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a178e-6d5d-4bcf-89a6-bfb4f1ae9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A847C4-A774-4821-9994-4BD384808DE2}">
  <ds:schemaRefs>
    <ds:schemaRef ds:uri="http://schemas.microsoft.com/sharepoint/v3/contenttype/forms"/>
  </ds:schemaRefs>
</ds:datastoreItem>
</file>

<file path=customXml/itemProps3.xml><?xml version="1.0" encoding="utf-8"?>
<ds:datastoreItem xmlns:ds="http://schemas.openxmlformats.org/officeDocument/2006/customXml" ds:itemID="{A25D1EA4-0C1A-480B-BB9D-990969EFAE6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F7B1B1-AE9E-42CA-8067-88FEC3779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3362</Words>
  <Characters>19164</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Каланчева Марина Александровна</cp:lastModifiedBy>
  <cp:revision>19</cp:revision>
  <cp:lastPrinted>2021-02-16T04:52:00Z</cp:lastPrinted>
  <dcterms:created xsi:type="dcterms:W3CDTF">2021-04-01T16:18:00Z</dcterms:created>
  <dcterms:modified xsi:type="dcterms:W3CDTF">2026-05-20T07:37:00Z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0x0101006A3E7B932D83244B88C87E3389F29809</vt:lpwstr>
  </property>
</Properties>
</file>